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Pr="00AB30F2" w:rsidRDefault="00523EF3" w:rsidP="0086162C">
      <w:pPr>
        <w:pStyle w:val="Titolo1"/>
        <w:keepNext w:val="0"/>
        <w:widowControl w:val="0"/>
        <w:spacing w:after="14"/>
        <w:ind w:left="5262" w:right="-191" w:firstLine="229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AB30F2">
        <w:rPr>
          <w:rFonts w:ascii="Calibri" w:hAnsi="Calibri" w:cs="Calibri"/>
          <w:b w:val="0"/>
          <w:bCs w:val="0"/>
          <w:sz w:val="22"/>
          <w:szCs w:val="22"/>
        </w:rPr>
        <w:t>Al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Dirigente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scolastico</w:t>
      </w:r>
    </w:p>
    <w:p w:rsidR="00AB30F2" w:rsidRPr="00AB30F2" w:rsidRDefault="00AB30F2" w:rsidP="00AB30F2">
      <w:pPr>
        <w:jc w:val="right"/>
        <w:rPr>
          <w:rFonts w:cs="Calibri"/>
        </w:rPr>
      </w:pPr>
      <w:r w:rsidRPr="00AB30F2">
        <w:rPr>
          <w:rFonts w:cs="Calibri"/>
        </w:rPr>
        <w:t>dell’IISS Mondelli</w:t>
      </w:r>
    </w:p>
    <w:p w:rsidR="00523EF3" w:rsidRPr="00AB30F2" w:rsidRDefault="00523EF3" w:rsidP="00031621">
      <w:pPr>
        <w:spacing w:before="5" w:line="268" w:lineRule="auto"/>
        <w:ind w:left="754" w:right="744"/>
        <w:jc w:val="center"/>
        <w:rPr>
          <w:rFonts w:cs="Calibri"/>
          <w:b/>
          <w:spacing w:val="-1"/>
        </w:rPr>
      </w:pPr>
    </w:p>
    <w:p w:rsidR="00523EF3" w:rsidRPr="00AB30F2" w:rsidRDefault="00523EF3" w:rsidP="0052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lang w:eastAsia="it-IT"/>
        </w:rPr>
      </w:pPr>
      <w:r w:rsidRPr="00AB30F2">
        <w:rPr>
          <w:rFonts w:cs="Calibri"/>
          <w:b/>
        </w:rPr>
        <w:t xml:space="preserve">PIANO NAZIONALE </w:t>
      </w:r>
      <w:proofErr w:type="spellStart"/>
      <w:r w:rsidRPr="00AB30F2">
        <w:rPr>
          <w:rFonts w:cs="Calibri"/>
          <w:b/>
        </w:rPr>
        <w:t>DI</w:t>
      </w:r>
      <w:proofErr w:type="spellEnd"/>
      <w:r w:rsidRPr="00AB30F2">
        <w:rPr>
          <w:rFonts w:cs="Calibri"/>
          <w:b/>
        </w:rPr>
        <w:t xml:space="preserve">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Azioni di prevenzione e contrasto della dispersione scolastica (D.M. 170/2022) PROGETTO M4C1I1.4-2022-981-P-23865 - CUP I94D22003980006</w:t>
      </w:r>
    </w:p>
    <w:p w:rsidR="00523EF3" w:rsidRPr="00AB30F2" w:rsidRDefault="00523EF3" w:rsidP="00523EF3">
      <w:pPr>
        <w:spacing w:before="5" w:line="268" w:lineRule="auto"/>
        <w:ind w:left="1985" w:right="744" w:hanging="1231"/>
        <w:rPr>
          <w:rFonts w:cs="Calibri"/>
          <w:b/>
        </w:rPr>
      </w:pPr>
    </w:p>
    <w:p w:rsidR="00031621" w:rsidRDefault="00AB30F2" w:rsidP="00AB30F2">
      <w:pPr>
        <w:spacing w:before="5" w:line="268" w:lineRule="auto"/>
        <w:ind w:right="744"/>
        <w:jc w:val="center"/>
        <w:rPr>
          <w:rFonts w:cs="Calibri"/>
          <w:b/>
        </w:rPr>
      </w:pPr>
      <w:r>
        <w:rPr>
          <w:rFonts w:cs="Calibri"/>
          <w:b/>
          <w:spacing w:val="-1"/>
        </w:rPr>
        <w:t xml:space="preserve">Oggetto: </w:t>
      </w:r>
      <w:r w:rsidR="00031621" w:rsidRPr="00AB30F2">
        <w:rPr>
          <w:rFonts w:cs="Calibri"/>
          <w:b/>
          <w:spacing w:val="-1"/>
        </w:rPr>
        <w:t>AVVISO</w:t>
      </w:r>
      <w:r w:rsidR="00031621" w:rsidRPr="00AB30F2">
        <w:rPr>
          <w:rFonts w:cs="Calibri"/>
          <w:b/>
          <w:spacing w:val="-12"/>
        </w:rPr>
        <w:t xml:space="preserve"> </w:t>
      </w:r>
      <w:r w:rsidR="00031621" w:rsidRPr="00AB30F2">
        <w:rPr>
          <w:rFonts w:cs="Calibri"/>
          <w:b/>
          <w:spacing w:val="-1"/>
        </w:rPr>
        <w:t xml:space="preserve">INTERNO </w:t>
      </w:r>
      <w:r w:rsidR="00031621" w:rsidRPr="00AB30F2">
        <w:rPr>
          <w:rFonts w:cs="Calibri"/>
          <w:b/>
          <w:spacing w:val="-10"/>
        </w:rPr>
        <w:t xml:space="preserve"> </w:t>
      </w:r>
      <w:proofErr w:type="spellStart"/>
      <w:r w:rsidR="00031621" w:rsidRPr="00AB30F2">
        <w:rPr>
          <w:rFonts w:cs="Calibri"/>
          <w:b/>
          <w:spacing w:val="-1"/>
        </w:rPr>
        <w:t>DI</w:t>
      </w:r>
      <w:proofErr w:type="spellEnd"/>
      <w:r w:rsidR="00031621" w:rsidRPr="00AB30F2">
        <w:rPr>
          <w:rFonts w:cs="Calibri"/>
          <w:b/>
          <w:spacing w:val="-13"/>
        </w:rPr>
        <w:t xml:space="preserve"> </w:t>
      </w:r>
      <w:r w:rsidR="00031621" w:rsidRPr="00AB30F2">
        <w:rPr>
          <w:rFonts w:cs="Calibri"/>
          <w:b/>
          <w:spacing w:val="-1"/>
        </w:rPr>
        <w:t>SELEZIONE</w:t>
      </w:r>
      <w:r w:rsidR="00031621" w:rsidRPr="00AB30F2">
        <w:rPr>
          <w:rFonts w:cs="Calibri"/>
          <w:b/>
          <w:spacing w:val="-12"/>
        </w:rPr>
        <w:t xml:space="preserve"> </w:t>
      </w:r>
      <w:r w:rsidR="00031621" w:rsidRPr="00AB30F2">
        <w:rPr>
          <w:rFonts w:cs="Calibri"/>
          <w:b/>
          <w:spacing w:val="-1"/>
        </w:rPr>
        <w:t>PER</w:t>
      </w:r>
      <w:r w:rsidR="00031621" w:rsidRPr="00AB30F2">
        <w:rPr>
          <w:rFonts w:cs="Calibri"/>
          <w:b/>
          <w:spacing w:val="-15"/>
        </w:rPr>
        <w:t xml:space="preserve"> </w:t>
      </w:r>
      <w:r w:rsidR="002E183F">
        <w:rPr>
          <w:rFonts w:cs="Calibri"/>
          <w:b/>
        </w:rPr>
        <w:t>ASSISTENTI AMMINISTRATIVI</w:t>
      </w:r>
    </w:p>
    <w:tbl>
      <w:tblPr>
        <w:tblpPr w:leftFromText="141" w:rightFromText="141" w:vertAnchor="text" w:horzAnchor="margin" w:tblpXSpec="center" w:tblpY="640"/>
        <w:tblW w:w="100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8"/>
        <w:gridCol w:w="6591"/>
      </w:tblGrid>
      <w:tr w:rsidR="00AB3E18" w:rsidRPr="007167BA" w:rsidTr="00AB3E18">
        <w:trPr>
          <w:trHeight w:val="31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Nome</w:t>
            </w:r>
            <w:r w:rsidRPr="007167BA">
              <w:rPr>
                <w:rFonts w:ascii="Calibri" w:hAnsi="Calibri" w:cs="Calibri"/>
                <w:spacing w:val="-8"/>
              </w:rPr>
              <w:t xml:space="preserve"> </w:t>
            </w:r>
            <w:r w:rsidRPr="007167BA">
              <w:rPr>
                <w:rFonts w:ascii="Calibri" w:hAnsi="Calibri" w:cs="Calibri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Luogo</w:t>
            </w:r>
            <w:r w:rsidRPr="007167BA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e</w:t>
            </w:r>
            <w:r w:rsidRPr="007167BA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data</w:t>
            </w:r>
            <w:r w:rsidRPr="007167BA">
              <w:rPr>
                <w:rFonts w:ascii="Calibri" w:hAnsi="Calibri" w:cs="Calibri"/>
                <w:spacing w:val="5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di</w:t>
            </w:r>
            <w:r w:rsidRPr="007167BA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49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54"/>
              <w:ind w:right="97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Codice</w:t>
            </w:r>
            <w:r w:rsidRPr="007167BA">
              <w:rPr>
                <w:rFonts w:ascii="Calibri" w:hAnsi="Calibri" w:cs="Calibri"/>
                <w:spacing w:val="20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fiscale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44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3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Telefono</w:t>
            </w:r>
            <w:r w:rsidRPr="007167BA">
              <w:rPr>
                <w:rFonts w:ascii="Calibri" w:hAnsi="Calibri" w:cs="Calibri"/>
                <w:spacing w:val="22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fisso</w:t>
            </w:r>
            <w:r w:rsidRPr="007167BA">
              <w:rPr>
                <w:rFonts w:ascii="Calibri" w:hAnsi="Calibri" w:cs="Calibri"/>
              </w:rPr>
              <w:t xml:space="preserve">/Cellulare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49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Indirizzo</w:t>
            </w:r>
            <w:r w:rsidRPr="007167BA">
              <w:rPr>
                <w:rFonts w:ascii="Calibri" w:hAnsi="Calibri" w:cs="Calibri"/>
                <w:spacing w:val="5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e-mail/PEC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tabs>
                <w:tab w:val="left" w:pos="1964"/>
              </w:tabs>
              <w:jc w:val="left"/>
              <w:rPr>
                <w:rFonts w:ascii="Calibri" w:hAnsi="Calibri" w:cs="Calibri"/>
              </w:rPr>
            </w:pPr>
          </w:p>
        </w:tc>
      </w:tr>
    </w:tbl>
    <w:p w:rsidR="00AB3E18" w:rsidRPr="007167BA" w:rsidRDefault="00AB3E18" w:rsidP="00AB3E18">
      <w:pPr>
        <w:pStyle w:val="Titolo1"/>
        <w:keepNext w:val="0"/>
        <w:widowControl w:val="0"/>
        <w:spacing w:after="14"/>
        <w:ind w:left="142" w:right="94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7BA">
        <w:rPr>
          <w:rFonts w:ascii="Calibri" w:hAnsi="Calibri" w:cs="Calibri"/>
          <w:b w:val="0"/>
          <w:bCs w:val="0"/>
          <w:sz w:val="22"/>
          <w:szCs w:val="22"/>
        </w:rPr>
        <w:t xml:space="preserve">La/il </w:t>
      </w:r>
      <w:proofErr w:type="spellStart"/>
      <w:r w:rsidRPr="007167BA">
        <w:rPr>
          <w:rFonts w:ascii="Calibri" w:hAnsi="Calibri" w:cs="Calibri"/>
          <w:b w:val="0"/>
          <w:bCs w:val="0"/>
          <w:sz w:val="22"/>
          <w:szCs w:val="22"/>
        </w:rPr>
        <w:t>sottoscritt</w:t>
      </w:r>
      <w:proofErr w:type="spellEnd"/>
      <w:r w:rsidRPr="007167BA">
        <w:rPr>
          <w:rFonts w:ascii="Calibri" w:hAnsi="Calibri" w:cs="Calibri"/>
          <w:b w:val="0"/>
          <w:bCs w:val="0"/>
          <w:sz w:val="22"/>
          <w:szCs w:val="22"/>
        </w:rPr>
        <w:t>_____</w:t>
      </w:r>
    </w:p>
    <w:p w:rsidR="00AB3E18" w:rsidRPr="00AB3E18" w:rsidRDefault="00AB3E18" w:rsidP="00AB30F2">
      <w:pPr>
        <w:spacing w:before="5" w:line="268" w:lineRule="auto"/>
        <w:ind w:right="744"/>
        <w:jc w:val="center"/>
        <w:rPr>
          <w:rFonts w:cs="Calibri"/>
          <w:b/>
          <w:sz w:val="12"/>
          <w:szCs w:val="12"/>
        </w:rPr>
      </w:pPr>
    </w:p>
    <w:p w:rsidR="00031621" w:rsidRPr="0086162C" w:rsidRDefault="00031621" w:rsidP="0086162C">
      <w:pPr>
        <w:spacing w:line="240" w:lineRule="exact"/>
        <w:jc w:val="center"/>
        <w:rPr>
          <w:rFonts w:cs="Calibri"/>
          <w:b/>
          <w:bCs/>
        </w:rPr>
      </w:pPr>
      <w:r w:rsidRPr="0086162C">
        <w:rPr>
          <w:rFonts w:cs="Calibri"/>
          <w:b/>
        </w:rPr>
        <w:t>CHIEDE</w:t>
      </w:r>
    </w:p>
    <w:p w:rsidR="00AB30F2" w:rsidRPr="002E183F" w:rsidRDefault="00031621" w:rsidP="002E183F">
      <w:pPr>
        <w:pStyle w:val="Corpodeltesto"/>
        <w:spacing w:before="36"/>
        <w:ind w:left="244"/>
        <w:rPr>
          <w:rFonts w:asciiTheme="minorHAnsi" w:hAnsiTheme="minorHAnsi" w:cstheme="minorHAnsi"/>
          <w:b/>
          <w:w w:val="95"/>
        </w:rPr>
      </w:pP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-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partecipare</w:t>
      </w:r>
      <w:r w:rsidRPr="002E183F">
        <w:rPr>
          <w:rFonts w:asciiTheme="minorHAnsi" w:hAnsiTheme="minorHAnsi" w:cstheme="minorHAnsi"/>
          <w:spacing w:val="-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alla selezione</w:t>
      </w:r>
      <w:r w:rsidRPr="002E183F">
        <w:rPr>
          <w:rFonts w:asciiTheme="minorHAnsi" w:hAnsiTheme="minorHAnsi" w:cstheme="minorHAnsi"/>
          <w:spacing w:val="-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-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cui all’oggetto</w:t>
      </w:r>
      <w:r w:rsidR="00A800D0">
        <w:rPr>
          <w:rFonts w:asciiTheme="minorHAnsi" w:hAnsiTheme="minorHAnsi" w:cstheme="minorHAnsi"/>
          <w:w w:val="95"/>
        </w:rPr>
        <w:t xml:space="preserve"> per la sede </w:t>
      </w:r>
      <w:proofErr w:type="spellStart"/>
      <w:r w:rsidR="00A800D0">
        <w:rPr>
          <w:rFonts w:asciiTheme="minorHAnsi" w:hAnsiTheme="minorHAnsi" w:cstheme="minorHAnsi"/>
          <w:w w:val="95"/>
        </w:rPr>
        <w:t>di…………………………………</w:t>
      </w:r>
      <w:proofErr w:type="spellEnd"/>
      <w:r w:rsidR="002E183F" w:rsidRPr="002E183F">
        <w:rPr>
          <w:rFonts w:asciiTheme="minorHAnsi" w:hAnsiTheme="minorHAnsi" w:cstheme="minorHAnsi"/>
          <w:spacing w:val="-1"/>
          <w:w w:val="95"/>
        </w:rPr>
        <w:t>.</w:t>
      </w:r>
    </w:p>
    <w:p w:rsidR="00031621" w:rsidRPr="002E183F" w:rsidRDefault="00031621" w:rsidP="00AB30F2">
      <w:pPr>
        <w:pStyle w:val="Corpodeltesto"/>
        <w:spacing w:after="0" w:line="266" w:lineRule="auto"/>
        <w:ind w:left="244"/>
        <w:rPr>
          <w:rFonts w:asciiTheme="minorHAnsi" w:hAnsiTheme="minorHAnsi" w:cstheme="minorHAnsi"/>
          <w:w w:val="95"/>
        </w:rPr>
      </w:pPr>
      <w:r w:rsidRPr="002E183F">
        <w:rPr>
          <w:rFonts w:asciiTheme="minorHAnsi" w:hAnsiTheme="minorHAnsi" w:cstheme="minorHAnsi"/>
          <w:w w:val="95"/>
        </w:rPr>
        <w:t>A</w:t>
      </w:r>
      <w:r w:rsidRPr="002E183F">
        <w:rPr>
          <w:rFonts w:asciiTheme="minorHAnsi" w:hAnsiTheme="minorHAnsi" w:cstheme="minorHAnsi"/>
          <w:spacing w:val="-1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tal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fine,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="007167BA" w:rsidRPr="002E183F">
        <w:rPr>
          <w:rFonts w:asciiTheme="minorHAnsi" w:hAnsiTheme="minorHAnsi" w:cstheme="minorHAnsi"/>
          <w:spacing w:val="-11"/>
          <w:w w:val="95"/>
        </w:rPr>
        <w:t>av</w:t>
      </w:r>
      <w:r w:rsidRPr="002E183F">
        <w:rPr>
          <w:rFonts w:asciiTheme="minorHAnsi" w:hAnsiTheme="minorHAnsi" w:cstheme="minorHAnsi"/>
          <w:w w:val="95"/>
        </w:rPr>
        <w:t>valendosi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delle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disposizioni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cui</w:t>
      </w:r>
      <w:r w:rsidRPr="002E183F">
        <w:rPr>
          <w:rFonts w:asciiTheme="minorHAnsi" w:hAnsiTheme="minorHAnsi" w:cstheme="minorHAnsi"/>
          <w:spacing w:val="-10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all'articolo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46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DPR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28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dicembre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2000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n.</w:t>
      </w:r>
      <w:r w:rsidRPr="002E183F">
        <w:rPr>
          <w:rFonts w:asciiTheme="minorHAnsi" w:hAnsiTheme="minorHAnsi" w:cstheme="minorHAnsi"/>
          <w:spacing w:val="-1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445,</w:t>
      </w:r>
      <w:r w:rsidRPr="002E183F">
        <w:rPr>
          <w:rFonts w:asciiTheme="minorHAnsi" w:hAnsiTheme="minorHAnsi" w:cstheme="minorHAnsi"/>
          <w:spacing w:val="-1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consapevole</w:t>
      </w:r>
      <w:r w:rsidRPr="002E183F">
        <w:rPr>
          <w:rFonts w:asciiTheme="minorHAnsi" w:hAnsiTheme="minorHAnsi" w:cstheme="minorHAnsi"/>
          <w:spacing w:val="-54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 xml:space="preserve">delle </w:t>
      </w:r>
      <w:r w:rsidR="00AB30F2" w:rsidRPr="002E183F">
        <w:rPr>
          <w:rFonts w:asciiTheme="minorHAnsi" w:hAnsiTheme="minorHAnsi" w:cstheme="minorHAnsi"/>
          <w:w w:val="95"/>
        </w:rPr>
        <w:t>s</w:t>
      </w:r>
      <w:r w:rsidRPr="002E183F">
        <w:rPr>
          <w:rFonts w:asciiTheme="minorHAnsi" w:hAnsiTheme="minorHAnsi" w:cstheme="minorHAnsi"/>
          <w:w w:val="95"/>
        </w:rPr>
        <w:t>anzioni stabilite per le false attestazioni e mendaci dichiarazioni, previste dal Codice Penale e dalle</w:t>
      </w:r>
      <w:r w:rsidRPr="002E183F">
        <w:rPr>
          <w:rFonts w:asciiTheme="minorHAnsi" w:hAnsiTheme="minorHAnsi" w:cstheme="minorHAnsi"/>
          <w:spacing w:val="-54"/>
          <w:w w:val="95"/>
        </w:rPr>
        <w:t xml:space="preserve"> </w:t>
      </w:r>
      <w:r w:rsidRPr="002E183F">
        <w:rPr>
          <w:rFonts w:asciiTheme="minorHAnsi" w:hAnsiTheme="minorHAnsi" w:cstheme="minorHAnsi"/>
        </w:rPr>
        <w:t>Leggi</w:t>
      </w:r>
      <w:r w:rsidRPr="002E183F">
        <w:rPr>
          <w:rFonts w:asciiTheme="minorHAnsi" w:hAnsiTheme="minorHAnsi" w:cstheme="minorHAnsi"/>
          <w:spacing w:val="-2"/>
        </w:rPr>
        <w:t xml:space="preserve"> </w:t>
      </w:r>
      <w:r w:rsidRPr="002E183F">
        <w:rPr>
          <w:rFonts w:asciiTheme="minorHAnsi" w:hAnsiTheme="minorHAnsi" w:cstheme="minorHAnsi"/>
        </w:rPr>
        <w:t>speciali</w:t>
      </w:r>
      <w:r w:rsidRPr="002E183F">
        <w:rPr>
          <w:rFonts w:asciiTheme="minorHAnsi" w:hAnsiTheme="minorHAnsi" w:cstheme="minorHAnsi"/>
          <w:spacing w:val="-1"/>
        </w:rPr>
        <w:t xml:space="preserve"> </w:t>
      </w:r>
      <w:r w:rsidRPr="002E183F">
        <w:rPr>
          <w:rFonts w:asciiTheme="minorHAnsi" w:hAnsiTheme="minorHAnsi" w:cstheme="minorHAnsi"/>
        </w:rPr>
        <w:t>in</w:t>
      </w:r>
      <w:r w:rsidRPr="002E183F">
        <w:rPr>
          <w:rFonts w:asciiTheme="minorHAnsi" w:hAnsiTheme="minorHAnsi" w:cstheme="minorHAnsi"/>
          <w:spacing w:val="-2"/>
        </w:rPr>
        <w:t xml:space="preserve"> </w:t>
      </w:r>
      <w:r w:rsidRPr="002E183F">
        <w:rPr>
          <w:rFonts w:asciiTheme="minorHAnsi" w:hAnsiTheme="minorHAnsi" w:cstheme="minorHAnsi"/>
        </w:rPr>
        <w:t>materia:</w:t>
      </w:r>
    </w:p>
    <w:p w:rsidR="00031621" w:rsidRPr="002E183F" w:rsidRDefault="00031621" w:rsidP="00AB3E18">
      <w:pPr>
        <w:pStyle w:val="Titolo1"/>
        <w:keepNext w:val="0"/>
        <w:widowControl w:val="0"/>
        <w:tabs>
          <w:tab w:val="left" w:pos="10064"/>
        </w:tabs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2E183F">
        <w:rPr>
          <w:rFonts w:asciiTheme="minorHAnsi" w:hAnsiTheme="minorHAnsi" w:cstheme="minorHAnsi"/>
          <w:sz w:val="22"/>
          <w:szCs w:val="22"/>
        </w:rPr>
        <w:t>DICHIARA</w:t>
      </w:r>
    </w:p>
    <w:p w:rsidR="00031621" w:rsidRPr="002E183F" w:rsidRDefault="00031621" w:rsidP="00AB30F2">
      <w:pPr>
        <w:pStyle w:val="Corpodeltesto"/>
        <w:spacing w:after="0"/>
        <w:ind w:left="244"/>
        <w:rPr>
          <w:rFonts w:asciiTheme="minorHAnsi" w:hAnsiTheme="minorHAnsi" w:cstheme="minorHAnsi"/>
        </w:rPr>
      </w:pPr>
      <w:r w:rsidRPr="002E183F">
        <w:rPr>
          <w:rFonts w:asciiTheme="minorHAnsi" w:hAnsiTheme="minorHAnsi" w:cstheme="minorHAnsi"/>
          <w:w w:val="95"/>
        </w:rPr>
        <w:t>sotto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la</w:t>
      </w:r>
      <w:r w:rsidRPr="002E183F">
        <w:rPr>
          <w:rFonts w:asciiTheme="minorHAnsi" w:hAnsiTheme="minorHAnsi" w:cstheme="minorHAnsi"/>
          <w:spacing w:val="10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propria</w:t>
      </w:r>
      <w:r w:rsidRPr="002E183F">
        <w:rPr>
          <w:rFonts w:asciiTheme="minorHAnsi" w:hAnsiTheme="minorHAnsi" w:cstheme="minorHAnsi"/>
          <w:spacing w:val="10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personale</w:t>
      </w:r>
      <w:r w:rsidRPr="002E183F">
        <w:rPr>
          <w:rFonts w:asciiTheme="minorHAnsi" w:hAnsiTheme="minorHAnsi" w:cstheme="minorHAnsi"/>
          <w:spacing w:val="8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responsabilità</w:t>
      </w:r>
      <w:r w:rsidRPr="002E183F">
        <w:rPr>
          <w:rFonts w:asciiTheme="minorHAnsi" w:hAnsiTheme="minorHAnsi" w:cstheme="minorHAnsi"/>
          <w:spacing w:val="10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di: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60" w:line="240" w:lineRule="auto"/>
        <w:ind w:hanging="361"/>
        <w:contextualSpacing w:val="0"/>
        <w:rPr>
          <w:rFonts w:asciiTheme="minorHAnsi" w:hAnsiTheme="minorHAnsi" w:cstheme="minorHAnsi"/>
          <w:w w:val="95"/>
        </w:rPr>
      </w:pPr>
      <w:r w:rsidRPr="002E183F">
        <w:rPr>
          <w:rFonts w:asciiTheme="minorHAnsi" w:hAnsiTheme="minorHAnsi" w:cstheme="minorHAnsi"/>
          <w:w w:val="95"/>
        </w:rPr>
        <w:t>essere</w:t>
      </w:r>
      <w:r w:rsidRPr="002E183F">
        <w:rPr>
          <w:rFonts w:asciiTheme="minorHAnsi" w:hAnsiTheme="minorHAnsi" w:cstheme="minorHAnsi"/>
          <w:spacing w:val="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possesso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della</w:t>
      </w:r>
      <w:r w:rsidRPr="002E183F">
        <w:rPr>
          <w:rFonts w:asciiTheme="minorHAnsi" w:hAnsiTheme="minorHAnsi" w:cstheme="minorHAnsi"/>
          <w:spacing w:val="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cittadinanza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italiana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o</w:t>
      </w:r>
      <w:r w:rsidRPr="002E183F">
        <w:rPr>
          <w:rFonts w:asciiTheme="minorHAnsi" w:hAnsiTheme="minorHAnsi" w:cstheme="minorHAnsi"/>
          <w:spacing w:val="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uno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degli</w:t>
      </w:r>
      <w:r w:rsidRPr="002E183F">
        <w:rPr>
          <w:rFonts w:asciiTheme="minorHAnsi" w:hAnsiTheme="minorHAnsi" w:cstheme="minorHAnsi"/>
          <w:spacing w:val="1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Stati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membri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dell’Unione</w:t>
      </w:r>
      <w:r w:rsidRPr="002E183F">
        <w:rPr>
          <w:rFonts w:asciiTheme="minorHAnsi" w:hAnsiTheme="minorHAnsi" w:cstheme="minorHAnsi"/>
          <w:spacing w:val="1"/>
          <w:w w:val="95"/>
        </w:rPr>
        <w:t xml:space="preserve"> </w:t>
      </w:r>
      <w:r w:rsidR="00AB30F2" w:rsidRPr="002E183F">
        <w:rPr>
          <w:rFonts w:asciiTheme="minorHAnsi" w:hAnsiTheme="minorHAnsi" w:cstheme="minorHAnsi"/>
          <w:w w:val="95"/>
        </w:rPr>
        <w:t>europea;</w:t>
      </w:r>
    </w:p>
    <w:p w:rsidR="00031621" w:rsidRPr="002E183F" w:rsidRDefault="00031621" w:rsidP="0086162C">
      <w:pPr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60"/>
        <w:ind w:hanging="361"/>
        <w:rPr>
          <w:rFonts w:asciiTheme="minorHAnsi" w:hAnsiTheme="minorHAnsi" w:cstheme="minorHAnsi"/>
        </w:rPr>
      </w:pPr>
      <w:r w:rsidRPr="002E183F">
        <w:rPr>
          <w:rFonts w:asciiTheme="minorHAnsi" w:hAnsiTheme="minorHAnsi" w:cstheme="minorHAnsi"/>
          <w:w w:val="95"/>
        </w:rPr>
        <w:t>di godere dei diritti civili e politici in Italia e/o nello Stato di appartenenza;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60" w:line="240" w:lineRule="auto"/>
        <w:ind w:right="946"/>
        <w:contextualSpacing w:val="0"/>
        <w:jc w:val="both"/>
        <w:rPr>
          <w:rFonts w:asciiTheme="minorHAnsi" w:hAnsiTheme="minorHAnsi" w:cstheme="minorHAnsi"/>
          <w:w w:val="95"/>
        </w:rPr>
      </w:pPr>
      <w:r w:rsidRPr="002E183F">
        <w:rPr>
          <w:rFonts w:asciiTheme="minorHAnsi" w:hAnsiTheme="minorHAnsi" w:cstheme="minorHAnsi"/>
          <w:w w:val="95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60" w:line="240" w:lineRule="auto"/>
        <w:ind w:hanging="361"/>
        <w:contextualSpacing w:val="0"/>
        <w:jc w:val="both"/>
        <w:rPr>
          <w:rFonts w:asciiTheme="minorHAnsi" w:hAnsiTheme="minorHAnsi" w:cstheme="minorHAnsi"/>
          <w:w w:val="95"/>
        </w:rPr>
      </w:pPr>
      <w:r w:rsidRPr="002E183F">
        <w:rPr>
          <w:rFonts w:asciiTheme="minorHAnsi" w:hAnsiTheme="minorHAnsi" w:cstheme="minorHAnsi"/>
          <w:w w:val="95"/>
        </w:rPr>
        <w:t>non essere stato/a destituito/a da pubblici impieghi;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right="947"/>
        <w:contextualSpacing w:val="0"/>
        <w:rPr>
          <w:rFonts w:asciiTheme="minorHAnsi" w:hAnsiTheme="minorHAnsi" w:cstheme="minorHAnsi"/>
        </w:rPr>
      </w:pPr>
      <w:r w:rsidRPr="002E183F">
        <w:rPr>
          <w:rFonts w:asciiTheme="minorHAnsi" w:hAnsiTheme="minorHAnsi" w:cstheme="minorHAnsi"/>
          <w:w w:val="95"/>
        </w:rPr>
        <w:t>non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trovarsi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nessuna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delle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situazioni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2E183F">
        <w:rPr>
          <w:rFonts w:asciiTheme="minorHAnsi" w:hAnsiTheme="minorHAnsi" w:cstheme="minorHAnsi"/>
          <w:w w:val="95"/>
        </w:rPr>
        <w:t>inconferibilità</w:t>
      </w:r>
      <w:proofErr w:type="spellEnd"/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e/o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incompatibilità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previste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dal</w:t>
      </w:r>
      <w:r w:rsidRPr="002E183F">
        <w:rPr>
          <w:rFonts w:asciiTheme="minorHAnsi" w:hAnsiTheme="minorHAnsi" w:cstheme="minorHAnsi"/>
          <w:spacing w:val="3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D.lgs.</w:t>
      </w:r>
      <w:r w:rsidRPr="002E183F">
        <w:rPr>
          <w:rFonts w:asciiTheme="minorHAnsi" w:hAnsiTheme="minorHAnsi" w:cstheme="minorHAnsi"/>
          <w:spacing w:val="2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n.</w:t>
      </w:r>
      <w:r w:rsidRPr="002E183F">
        <w:rPr>
          <w:rFonts w:asciiTheme="minorHAnsi" w:hAnsiTheme="minorHAnsi" w:cstheme="minorHAnsi"/>
          <w:spacing w:val="-54"/>
          <w:w w:val="95"/>
        </w:rPr>
        <w:t xml:space="preserve"> </w:t>
      </w:r>
      <w:r w:rsidRPr="002E183F">
        <w:rPr>
          <w:rFonts w:asciiTheme="minorHAnsi" w:hAnsiTheme="minorHAnsi" w:cstheme="minorHAnsi"/>
        </w:rPr>
        <w:t>39/2013;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right="946"/>
        <w:contextualSpacing w:val="0"/>
        <w:rPr>
          <w:rFonts w:asciiTheme="minorHAnsi" w:hAnsiTheme="minorHAnsi" w:cstheme="minorHAnsi"/>
          <w:w w:val="95"/>
        </w:rPr>
      </w:pPr>
      <w:r w:rsidRPr="002E183F">
        <w:rPr>
          <w:rFonts w:asciiTheme="minorHAnsi" w:hAnsiTheme="minorHAnsi" w:cstheme="minorHAnsi"/>
          <w:w w:val="95"/>
        </w:rPr>
        <w:t>non</w:t>
      </w:r>
      <w:r w:rsidRPr="002E183F">
        <w:rPr>
          <w:rFonts w:asciiTheme="minorHAnsi" w:hAnsiTheme="minorHAnsi" w:cstheme="minorHAnsi"/>
          <w:spacing w:val="8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trovarsi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</w:t>
      </w:r>
      <w:r w:rsidRPr="002E183F">
        <w:rPr>
          <w:rFonts w:asciiTheme="minorHAnsi" w:hAnsiTheme="minorHAnsi" w:cstheme="minorHAnsi"/>
          <w:spacing w:val="8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situazione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conflitto</w:t>
      </w:r>
      <w:r w:rsidRPr="002E183F">
        <w:rPr>
          <w:rFonts w:asciiTheme="minorHAnsi" w:hAnsiTheme="minorHAnsi" w:cstheme="minorHAnsi"/>
          <w:spacing w:val="8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interessi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anche</w:t>
      </w:r>
      <w:r w:rsidRPr="002E183F">
        <w:rPr>
          <w:rFonts w:asciiTheme="minorHAnsi" w:hAnsiTheme="minorHAnsi" w:cstheme="minorHAnsi"/>
          <w:spacing w:val="8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livello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potenziale</w:t>
      </w:r>
      <w:r w:rsidRPr="002E183F">
        <w:rPr>
          <w:rFonts w:asciiTheme="minorHAnsi" w:hAnsiTheme="minorHAnsi" w:cstheme="minorHAnsi"/>
          <w:spacing w:val="8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intendendosi</w:t>
      </w:r>
      <w:r w:rsidRPr="002E183F">
        <w:rPr>
          <w:rFonts w:asciiTheme="minorHAnsi" w:hAnsiTheme="minorHAnsi" w:cstheme="minorHAnsi"/>
          <w:spacing w:val="9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per tale quello astrattamente configurato dall’art. 7 del D.P.R. n. 62/2013;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hanging="361"/>
        <w:contextualSpacing w:val="0"/>
        <w:rPr>
          <w:rFonts w:asciiTheme="minorHAnsi" w:hAnsiTheme="minorHAnsi" w:cstheme="minorHAnsi"/>
        </w:rPr>
      </w:pPr>
      <w:r w:rsidRPr="002E183F">
        <w:rPr>
          <w:rFonts w:asciiTheme="minorHAnsi" w:hAnsiTheme="minorHAnsi" w:cstheme="minorHAnsi"/>
          <w:w w:val="95"/>
        </w:rPr>
        <w:t>essere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in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possesso</w:t>
      </w:r>
      <w:r w:rsidRPr="002E183F">
        <w:rPr>
          <w:rFonts w:asciiTheme="minorHAnsi" w:hAnsiTheme="minorHAnsi" w:cstheme="minorHAnsi"/>
          <w:spacing w:val="-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dei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requisiti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essenziali</w:t>
      </w:r>
      <w:r w:rsidRPr="002E183F">
        <w:rPr>
          <w:rFonts w:asciiTheme="minorHAnsi" w:hAnsiTheme="minorHAnsi" w:cstheme="minorHAnsi"/>
          <w:spacing w:val="-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previsti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all’art.2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presente</w:t>
      </w:r>
      <w:r w:rsidRPr="002E183F">
        <w:rPr>
          <w:rFonts w:asciiTheme="minorHAnsi" w:hAnsiTheme="minorHAnsi" w:cstheme="minorHAnsi"/>
          <w:spacing w:val="-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Avviso;</w:t>
      </w:r>
    </w:p>
    <w:p w:rsidR="00031621" w:rsidRPr="002E183F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hanging="361"/>
        <w:contextualSpacing w:val="0"/>
        <w:rPr>
          <w:rFonts w:asciiTheme="minorHAnsi" w:hAnsiTheme="minorHAnsi" w:cstheme="minorHAnsi"/>
        </w:rPr>
      </w:pPr>
      <w:r w:rsidRPr="002E183F">
        <w:rPr>
          <w:rFonts w:asciiTheme="minorHAnsi" w:hAnsiTheme="minorHAnsi" w:cstheme="minorHAnsi"/>
          <w:w w:val="95"/>
        </w:rPr>
        <w:t>aver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preso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visione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dell’Avviso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e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di</w:t>
      </w:r>
      <w:r w:rsidRPr="002E183F">
        <w:rPr>
          <w:rFonts w:asciiTheme="minorHAnsi" w:hAnsiTheme="minorHAnsi" w:cstheme="minorHAnsi"/>
          <w:spacing w:val="6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approvarne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senza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riserva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ogni</w:t>
      </w:r>
      <w:r w:rsidRPr="002E183F">
        <w:rPr>
          <w:rFonts w:asciiTheme="minorHAnsi" w:hAnsiTheme="minorHAnsi" w:cstheme="minorHAnsi"/>
          <w:spacing w:val="5"/>
          <w:w w:val="95"/>
        </w:rPr>
        <w:t xml:space="preserve"> </w:t>
      </w:r>
      <w:r w:rsidRPr="002E183F">
        <w:rPr>
          <w:rFonts w:asciiTheme="minorHAnsi" w:hAnsiTheme="minorHAnsi" w:cstheme="minorHAnsi"/>
          <w:w w:val="95"/>
        </w:rPr>
        <w:t>contenuto.</w:t>
      </w:r>
    </w:p>
    <w:p w:rsidR="002E183F" w:rsidRDefault="002E183F" w:rsidP="0086162C">
      <w:pPr>
        <w:pStyle w:val="Corpodeltesto"/>
        <w:ind w:left="5704" w:firstLine="677"/>
        <w:jc w:val="center"/>
        <w:rPr>
          <w:rFonts w:eastAsia="Times New Roman" w:cs="Calibri"/>
          <w:w w:val="95"/>
          <w:lang w:eastAsia="it-IT"/>
        </w:rPr>
      </w:pPr>
    </w:p>
    <w:p w:rsidR="002E183F" w:rsidRDefault="002E183F" w:rsidP="0086162C">
      <w:pPr>
        <w:pStyle w:val="Corpodeltesto"/>
        <w:ind w:left="5704" w:firstLine="677"/>
        <w:jc w:val="center"/>
        <w:rPr>
          <w:rFonts w:eastAsia="Times New Roman" w:cs="Calibri"/>
          <w:w w:val="95"/>
          <w:lang w:eastAsia="it-IT"/>
        </w:rPr>
      </w:pPr>
    </w:p>
    <w:p w:rsidR="0086162C" w:rsidRPr="007167BA" w:rsidRDefault="00523EF3" w:rsidP="0086162C">
      <w:pPr>
        <w:pStyle w:val="Corpodeltesto"/>
        <w:ind w:left="5704" w:firstLine="677"/>
        <w:jc w:val="center"/>
        <w:rPr>
          <w:rFonts w:eastAsia="Times New Roman" w:cs="Calibri"/>
          <w:w w:val="95"/>
          <w:lang w:eastAsia="it-IT"/>
        </w:rPr>
      </w:pPr>
      <w:r w:rsidRPr="007167BA">
        <w:rPr>
          <w:rFonts w:eastAsia="Times New Roman" w:cs="Calibri"/>
          <w:w w:val="95"/>
          <w:lang w:eastAsia="it-IT"/>
        </w:rPr>
        <w:t>Firma</w:t>
      </w:r>
    </w:p>
    <w:sectPr w:rsidR="0086162C" w:rsidRPr="007167BA" w:rsidSect="00AB30F2">
      <w:footerReference w:type="default" r:id="rId8"/>
      <w:headerReference w:type="first" r:id="rId9"/>
      <w:footerReference w:type="first" r:id="rId10"/>
      <w:pgSz w:w="11906" w:h="16838"/>
      <w:pgMar w:top="567" w:right="707" w:bottom="709" w:left="851" w:header="284" w:footer="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A2" w:rsidRDefault="003C59A2" w:rsidP="0071578F">
      <w:r>
        <w:separator/>
      </w:r>
    </w:p>
  </w:endnote>
  <w:endnote w:type="continuationSeparator" w:id="1">
    <w:p w:rsidR="003C59A2" w:rsidRDefault="003C59A2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Default="003C59A2" w:rsidP="00DC6562">
    <w:pPr>
      <w:ind w:left="0"/>
      <w:jc w:val="left"/>
      <w:rPr>
        <w:rFonts w:cs="Calibri"/>
        <w:b/>
        <w:sz w:val="20"/>
        <w:szCs w:val="20"/>
      </w:rPr>
    </w:pPr>
    <w:r w:rsidRPr="003E527C">
      <w:rPr>
        <w:rFonts w:cs="Calibri"/>
        <w:b/>
        <w:noProof/>
        <w:sz w:val="20"/>
        <w:szCs w:val="20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127635</wp:posOffset>
          </wp:positionV>
          <wp:extent cx="6743700" cy="285750"/>
          <wp:effectExtent l="19050" t="0" r="0" b="0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Pr="003E527C" w:rsidRDefault="003C59A2" w:rsidP="003E527C">
    <w:pPr>
      <w:pStyle w:val="Pidipagina"/>
      <w:rPr>
        <w:szCs w:val="20"/>
      </w:rPr>
    </w:pPr>
    <w:r w:rsidRPr="003E527C">
      <w:rPr>
        <w:noProof/>
        <w:szCs w:val="20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172085</wp:posOffset>
          </wp:positionV>
          <wp:extent cx="6743700" cy="285750"/>
          <wp:effectExtent l="1905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A2" w:rsidRDefault="003C59A2" w:rsidP="0071578F">
      <w:r>
        <w:separator/>
      </w:r>
    </w:p>
  </w:footnote>
  <w:footnote w:type="continuationSeparator" w:id="1">
    <w:p w:rsidR="003C59A2" w:rsidRDefault="003C59A2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2" w:rsidRPr="00031621" w:rsidRDefault="00031621" w:rsidP="00031621">
    <w:pPr>
      <w:pStyle w:val="Intestazione"/>
      <w:jc w:val="right"/>
    </w:pPr>
    <w:proofErr w:type="spellStart"/>
    <w:r>
      <w:t>All.A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C27F4"/>
    <w:multiLevelType w:val="hybridMultilevel"/>
    <w:tmpl w:val="333A8EE6"/>
    <w:lvl w:ilvl="0" w:tplc="9034AA46">
      <w:numFmt w:val="bullet"/>
      <w:lvlText w:val=""/>
      <w:lvlJc w:val="left"/>
      <w:pPr>
        <w:ind w:left="75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232D"/>
    <w:multiLevelType w:val="hybridMultilevel"/>
    <w:tmpl w:val="074EB66C"/>
    <w:lvl w:ilvl="0" w:tplc="9ECA3E1C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581E1E"/>
    <w:multiLevelType w:val="hybridMultilevel"/>
    <w:tmpl w:val="832C8D56"/>
    <w:lvl w:ilvl="0" w:tplc="4E7EA04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4" w:hanging="360"/>
      </w:pPr>
    </w:lvl>
    <w:lvl w:ilvl="2" w:tplc="0410001B" w:tentative="1">
      <w:start w:val="1"/>
      <w:numFmt w:val="lowerRoman"/>
      <w:lvlText w:val="%3."/>
      <w:lvlJc w:val="right"/>
      <w:pPr>
        <w:ind w:left="2044" w:hanging="180"/>
      </w:pPr>
    </w:lvl>
    <w:lvl w:ilvl="3" w:tplc="0410000F" w:tentative="1">
      <w:start w:val="1"/>
      <w:numFmt w:val="decimal"/>
      <w:lvlText w:val="%4."/>
      <w:lvlJc w:val="left"/>
      <w:pPr>
        <w:ind w:left="2764" w:hanging="360"/>
      </w:pPr>
    </w:lvl>
    <w:lvl w:ilvl="4" w:tplc="04100019" w:tentative="1">
      <w:start w:val="1"/>
      <w:numFmt w:val="lowerLetter"/>
      <w:lvlText w:val="%5."/>
      <w:lvlJc w:val="left"/>
      <w:pPr>
        <w:ind w:left="3484" w:hanging="360"/>
      </w:pPr>
    </w:lvl>
    <w:lvl w:ilvl="5" w:tplc="0410001B" w:tentative="1">
      <w:start w:val="1"/>
      <w:numFmt w:val="lowerRoman"/>
      <w:lvlText w:val="%6."/>
      <w:lvlJc w:val="right"/>
      <w:pPr>
        <w:ind w:left="4204" w:hanging="180"/>
      </w:pPr>
    </w:lvl>
    <w:lvl w:ilvl="6" w:tplc="0410000F" w:tentative="1">
      <w:start w:val="1"/>
      <w:numFmt w:val="decimal"/>
      <w:lvlText w:val="%7."/>
      <w:lvlJc w:val="left"/>
      <w:pPr>
        <w:ind w:left="4924" w:hanging="360"/>
      </w:pPr>
    </w:lvl>
    <w:lvl w:ilvl="7" w:tplc="04100019" w:tentative="1">
      <w:start w:val="1"/>
      <w:numFmt w:val="lowerLetter"/>
      <w:lvlText w:val="%8."/>
      <w:lvlJc w:val="left"/>
      <w:pPr>
        <w:ind w:left="5644" w:hanging="360"/>
      </w:pPr>
    </w:lvl>
    <w:lvl w:ilvl="8" w:tplc="0410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9DC"/>
    <w:multiLevelType w:val="hybridMultilevel"/>
    <w:tmpl w:val="71925446"/>
    <w:lvl w:ilvl="0" w:tplc="913C4970">
      <w:start w:val="1"/>
      <w:numFmt w:val="lowerLetter"/>
      <w:lvlText w:val="%1)"/>
      <w:lvlJc w:val="left"/>
      <w:pPr>
        <w:ind w:left="2256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AB28708">
      <w:numFmt w:val="bullet"/>
      <w:lvlText w:val="•"/>
      <w:lvlJc w:val="left"/>
      <w:pPr>
        <w:ind w:left="3100" w:hanging="272"/>
      </w:pPr>
      <w:rPr>
        <w:rFonts w:hint="default"/>
        <w:lang w:val="it-IT" w:eastAsia="en-US" w:bidi="ar-SA"/>
      </w:rPr>
    </w:lvl>
    <w:lvl w:ilvl="2" w:tplc="9FC4BF9A">
      <w:numFmt w:val="bullet"/>
      <w:lvlText w:val="•"/>
      <w:lvlJc w:val="left"/>
      <w:pPr>
        <w:ind w:left="3941" w:hanging="272"/>
      </w:pPr>
      <w:rPr>
        <w:rFonts w:hint="default"/>
        <w:lang w:val="it-IT" w:eastAsia="en-US" w:bidi="ar-SA"/>
      </w:rPr>
    </w:lvl>
    <w:lvl w:ilvl="3" w:tplc="F8F0B242">
      <w:numFmt w:val="bullet"/>
      <w:lvlText w:val="•"/>
      <w:lvlJc w:val="left"/>
      <w:pPr>
        <w:ind w:left="4781" w:hanging="272"/>
      </w:pPr>
      <w:rPr>
        <w:rFonts w:hint="default"/>
        <w:lang w:val="it-IT" w:eastAsia="en-US" w:bidi="ar-SA"/>
      </w:rPr>
    </w:lvl>
    <w:lvl w:ilvl="4" w:tplc="3E48D746">
      <w:numFmt w:val="bullet"/>
      <w:lvlText w:val="•"/>
      <w:lvlJc w:val="left"/>
      <w:pPr>
        <w:ind w:left="5622" w:hanging="272"/>
      </w:pPr>
      <w:rPr>
        <w:rFonts w:hint="default"/>
        <w:lang w:val="it-IT" w:eastAsia="en-US" w:bidi="ar-SA"/>
      </w:rPr>
    </w:lvl>
    <w:lvl w:ilvl="5" w:tplc="3014EFEE">
      <w:numFmt w:val="bullet"/>
      <w:lvlText w:val="•"/>
      <w:lvlJc w:val="left"/>
      <w:pPr>
        <w:ind w:left="6463" w:hanging="272"/>
      </w:pPr>
      <w:rPr>
        <w:rFonts w:hint="default"/>
        <w:lang w:val="it-IT" w:eastAsia="en-US" w:bidi="ar-SA"/>
      </w:rPr>
    </w:lvl>
    <w:lvl w:ilvl="6" w:tplc="1F988F96">
      <w:numFmt w:val="bullet"/>
      <w:lvlText w:val="•"/>
      <w:lvlJc w:val="left"/>
      <w:pPr>
        <w:ind w:left="7303" w:hanging="272"/>
      </w:pPr>
      <w:rPr>
        <w:rFonts w:hint="default"/>
        <w:lang w:val="it-IT" w:eastAsia="en-US" w:bidi="ar-SA"/>
      </w:rPr>
    </w:lvl>
    <w:lvl w:ilvl="7" w:tplc="FB28BF44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  <w:lvl w:ilvl="8" w:tplc="4DD4295E">
      <w:numFmt w:val="bullet"/>
      <w:lvlText w:val="•"/>
      <w:lvlJc w:val="left"/>
      <w:pPr>
        <w:ind w:left="8985" w:hanging="272"/>
      </w:pPr>
      <w:rPr>
        <w:rFonts w:hint="default"/>
        <w:lang w:val="it-IT" w:eastAsia="en-US" w:bidi="ar-SA"/>
      </w:rPr>
    </w:lvl>
  </w:abstractNum>
  <w:abstractNum w:abstractNumId="9">
    <w:nsid w:val="225C4CF6"/>
    <w:multiLevelType w:val="hybridMultilevel"/>
    <w:tmpl w:val="5C3015FA"/>
    <w:lvl w:ilvl="0" w:tplc="E794D1E4">
      <w:numFmt w:val="bullet"/>
      <w:lvlText w:val="-"/>
      <w:lvlJc w:val="left"/>
      <w:pPr>
        <w:ind w:left="1219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465B6"/>
    <w:multiLevelType w:val="hybridMultilevel"/>
    <w:tmpl w:val="97BEC15E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E2FC1"/>
    <w:multiLevelType w:val="multilevel"/>
    <w:tmpl w:val="7CA8BCB8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Theme="minorHAnsi" w:eastAsia="Palatino Linotype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E6331"/>
    <w:multiLevelType w:val="hybridMultilevel"/>
    <w:tmpl w:val="3886C6AA"/>
    <w:lvl w:ilvl="0" w:tplc="E794D1E4">
      <w:numFmt w:val="bullet"/>
      <w:lvlText w:val="-"/>
      <w:lvlJc w:val="left"/>
      <w:pPr>
        <w:ind w:left="361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5E096A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74F20074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FF2785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4" w:tplc="B9C6593E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2AC63822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F60CF6EC">
      <w:numFmt w:val="bullet"/>
      <w:lvlText w:val="•"/>
      <w:lvlJc w:val="left"/>
      <w:pPr>
        <w:ind w:left="6407" w:hanging="361"/>
      </w:pPr>
      <w:rPr>
        <w:rFonts w:hint="default"/>
        <w:lang w:val="it-IT" w:eastAsia="en-US" w:bidi="ar-SA"/>
      </w:rPr>
    </w:lvl>
    <w:lvl w:ilvl="7" w:tplc="41746F02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0B2C1266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16">
    <w:nsid w:val="28D37232"/>
    <w:multiLevelType w:val="hybridMultilevel"/>
    <w:tmpl w:val="8622518C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7E4A9A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0">
    <w:nsid w:val="33F50289"/>
    <w:multiLevelType w:val="hybridMultilevel"/>
    <w:tmpl w:val="CA2C91A4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70379"/>
    <w:multiLevelType w:val="hybridMultilevel"/>
    <w:tmpl w:val="D1B23656"/>
    <w:lvl w:ilvl="0" w:tplc="04100001">
      <w:start w:val="1"/>
      <w:numFmt w:val="bullet"/>
      <w:lvlText w:val=""/>
      <w:lvlJc w:val="left"/>
      <w:pPr>
        <w:ind w:left="840" w:hanging="341"/>
        <w:jc w:val="left"/>
      </w:pPr>
      <w:rPr>
        <w:rFonts w:ascii="Symbol" w:hAnsi="Symbol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2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AAE5ABB"/>
    <w:multiLevelType w:val="hybridMultilevel"/>
    <w:tmpl w:val="F744A36E"/>
    <w:lvl w:ilvl="0" w:tplc="9E5E096A">
      <w:numFmt w:val="bullet"/>
      <w:lvlText w:val="•"/>
      <w:lvlJc w:val="left"/>
      <w:pPr>
        <w:ind w:left="720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3D4D038C"/>
    <w:multiLevelType w:val="hybridMultilevel"/>
    <w:tmpl w:val="9AA4FA56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2194F"/>
    <w:multiLevelType w:val="hybridMultilevel"/>
    <w:tmpl w:val="32F43E68"/>
    <w:lvl w:ilvl="0" w:tplc="04100001">
      <w:start w:val="1"/>
      <w:numFmt w:val="bullet"/>
      <w:lvlText w:val=""/>
      <w:lvlJc w:val="left"/>
      <w:pPr>
        <w:ind w:left="751" w:hanging="287"/>
      </w:pPr>
      <w:rPr>
        <w:rFonts w:ascii="Symbol" w:hAnsi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27">
    <w:nsid w:val="470255F4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50D66098"/>
    <w:multiLevelType w:val="hybridMultilevel"/>
    <w:tmpl w:val="387EA0A6"/>
    <w:lvl w:ilvl="0" w:tplc="9034AA46">
      <w:numFmt w:val="bullet"/>
      <w:lvlText w:val=""/>
      <w:lvlJc w:val="left"/>
      <w:pPr>
        <w:ind w:left="111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93D23"/>
    <w:multiLevelType w:val="hybridMultilevel"/>
    <w:tmpl w:val="63841CE0"/>
    <w:lvl w:ilvl="0" w:tplc="3618A3C0">
      <w:numFmt w:val="bullet"/>
      <w:lvlText w:val="•"/>
      <w:lvlJc w:val="left"/>
      <w:pPr>
        <w:ind w:left="361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5268A6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5A2E68">
      <w:numFmt w:val="bullet"/>
      <w:lvlText w:val="•"/>
      <w:lvlJc w:val="left"/>
      <w:pPr>
        <w:ind w:left="1851" w:hanging="361"/>
      </w:pPr>
      <w:rPr>
        <w:rFonts w:hint="default"/>
        <w:lang w:val="it-IT" w:eastAsia="en-US" w:bidi="ar-SA"/>
      </w:rPr>
    </w:lvl>
    <w:lvl w:ilvl="3" w:tplc="D1C4FB3A">
      <w:numFmt w:val="bullet"/>
      <w:lvlText w:val="•"/>
      <w:lvlJc w:val="left"/>
      <w:pPr>
        <w:ind w:left="2943" w:hanging="361"/>
      </w:pPr>
      <w:rPr>
        <w:rFonts w:hint="default"/>
        <w:lang w:val="it-IT" w:eastAsia="en-US" w:bidi="ar-SA"/>
      </w:rPr>
    </w:lvl>
    <w:lvl w:ilvl="4" w:tplc="869801E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1F8737A">
      <w:numFmt w:val="bullet"/>
      <w:lvlText w:val="•"/>
      <w:lvlJc w:val="left"/>
      <w:pPr>
        <w:ind w:left="5127" w:hanging="361"/>
      </w:pPr>
      <w:rPr>
        <w:rFonts w:hint="default"/>
        <w:lang w:val="it-IT" w:eastAsia="en-US" w:bidi="ar-SA"/>
      </w:rPr>
    </w:lvl>
    <w:lvl w:ilvl="6" w:tplc="6E24CCB8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3C145EC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BA3AEB52">
      <w:numFmt w:val="bullet"/>
      <w:lvlText w:val="•"/>
      <w:lvlJc w:val="left"/>
      <w:pPr>
        <w:ind w:left="8402" w:hanging="361"/>
      </w:pPr>
      <w:rPr>
        <w:rFonts w:hint="default"/>
        <w:lang w:val="it-IT" w:eastAsia="en-US" w:bidi="ar-SA"/>
      </w:rPr>
    </w:lvl>
  </w:abstractNum>
  <w:abstractNum w:abstractNumId="34">
    <w:nsid w:val="5C310BDF"/>
    <w:multiLevelType w:val="hybridMultilevel"/>
    <w:tmpl w:val="4A843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724CF"/>
    <w:multiLevelType w:val="hybridMultilevel"/>
    <w:tmpl w:val="ACB642B4"/>
    <w:lvl w:ilvl="0" w:tplc="D1BA74E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55F14"/>
    <w:multiLevelType w:val="hybridMultilevel"/>
    <w:tmpl w:val="BB38F6E6"/>
    <w:lvl w:ilvl="0" w:tplc="9B022D6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86BE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2054A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6000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6694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8A0B1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6A84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D83A9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E1CD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200BA5"/>
    <w:multiLevelType w:val="hybridMultilevel"/>
    <w:tmpl w:val="D752F62C"/>
    <w:lvl w:ilvl="0" w:tplc="8C449302">
      <w:start w:val="1"/>
      <w:numFmt w:val="lowerLetter"/>
      <w:lvlText w:val="%1)"/>
      <w:lvlJc w:val="left"/>
      <w:pPr>
        <w:ind w:left="2261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CB8EF7A">
      <w:numFmt w:val="bullet"/>
      <w:lvlText w:val="•"/>
      <w:lvlJc w:val="left"/>
      <w:pPr>
        <w:ind w:left="3100" w:hanging="276"/>
      </w:pPr>
      <w:rPr>
        <w:rFonts w:hint="default"/>
        <w:lang w:val="it-IT" w:eastAsia="en-US" w:bidi="ar-SA"/>
      </w:rPr>
    </w:lvl>
    <w:lvl w:ilvl="2" w:tplc="E27A1FE6">
      <w:numFmt w:val="bullet"/>
      <w:lvlText w:val="•"/>
      <w:lvlJc w:val="left"/>
      <w:pPr>
        <w:ind w:left="3941" w:hanging="276"/>
      </w:pPr>
      <w:rPr>
        <w:rFonts w:hint="default"/>
        <w:lang w:val="it-IT" w:eastAsia="en-US" w:bidi="ar-SA"/>
      </w:rPr>
    </w:lvl>
    <w:lvl w:ilvl="3" w:tplc="3490DC7E">
      <w:numFmt w:val="bullet"/>
      <w:lvlText w:val="•"/>
      <w:lvlJc w:val="left"/>
      <w:pPr>
        <w:ind w:left="4781" w:hanging="276"/>
      </w:pPr>
      <w:rPr>
        <w:rFonts w:hint="default"/>
        <w:lang w:val="it-IT" w:eastAsia="en-US" w:bidi="ar-SA"/>
      </w:rPr>
    </w:lvl>
    <w:lvl w:ilvl="4" w:tplc="8834A97A">
      <w:numFmt w:val="bullet"/>
      <w:lvlText w:val="•"/>
      <w:lvlJc w:val="left"/>
      <w:pPr>
        <w:ind w:left="5622" w:hanging="276"/>
      </w:pPr>
      <w:rPr>
        <w:rFonts w:hint="default"/>
        <w:lang w:val="it-IT" w:eastAsia="en-US" w:bidi="ar-SA"/>
      </w:rPr>
    </w:lvl>
    <w:lvl w:ilvl="5" w:tplc="56CAD856">
      <w:numFmt w:val="bullet"/>
      <w:lvlText w:val="•"/>
      <w:lvlJc w:val="left"/>
      <w:pPr>
        <w:ind w:left="6463" w:hanging="276"/>
      </w:pPr>
      <w:rPr>
        <w:rFonts w:hint="default"/>
        <w:lang w:val="it-IT" w:eastAsia="en-US" w:bidi="ar-SA"/>
      </w:rPr>
    </w:lvl>
    <w:lvl w:ilvl="6" w:tplc="06067322">
      <w:numFmt w:val="bullet"/>
      <w:lvlText w:val="•"/>
      <w:lvlJc w:val="left"/>
      <w:pPr>
        <w:ind w:left="7303" w:hanging="276"/>
      </w:pPr>
      <w:rPr>
        <w:rFonts w:hint="default"/>
        <w:lang w:val="it-IT" w:eastAsia="en-US" w:bidi="ar-SA"/>
      </w:rPr>
    </w:lvl>
    <w:lvl w:ilvl="7" w:tplc="68420A04">
      <w:numFmt w:val="bullet"/>
      <w:lvlText w:val="•"/>
      <w:lvlJc w:val="left"/>
      <w:pPr>
        <w:ind w:left="8144" w:hanging="276"/>
      </w:pPr>
      <w:rPr>
        <w:rFonts w:hint="default"/>
        <w:lang w:val="it-IT" w:eastAsia="en-US" w:bidi="ar-SA"/>
      </w:rPr>
    </w:lvl>
    <w:lvl w:ilvl="8" w:tplc="9FF608C8">
      <w:numFmt w:val="bullet"/>
      <w:lvlText w:val="•"/>
      <w:lvlJc w:val="left"/>
      <w:pPr>
        <w:ind w:left="8985" w:hanging="276"/>
      </w:pPr>
      <w:rPr>
        <w:rFonts w:hint="default"/>
        <w:lang w:val="it-IT" w:eastAsia="en-US" w:bidi="ar-SA"/>
      </w:rPr>
    </w:lvl>
  </w:abstractNum>
  <w:abstractNum w:abstractNumId="41">
    <w:nsid w:val="6E517B57"/>
    <w:multiLevelType w:val="hybridMultilevel"/>
    <w:tmpl w:val="13388832"/>
    <w:lvl w:ilvl="0" w:tplc="5A9EFB28">
      <w:start w:val="1"/>
      <w:numFmt w:val="decimal"/>
      <w:lvlText w:val="Art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205D4"/>
    <w:multiLevelType w:val="hybridMultilevel"/>
    <w:tmpl w:val="6E12196A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3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2"/>
  </w:num>
  <w:num w:numId="5">
    <w:abstractNumId w:val="37"/>
  </w:num>
  <w:num w:numId="6">
    <w:abstractNumId w:val="14"/>
  </w:num>
  <w:num w:numId="7">
    <w:abstractNumId w:val="39"/>
  </w:num>
  <w:num w:numId="8">
    <w:abstractNumId w:val="35"/>
  </w:num>
  <w:num w:numId="9">
    <w:abstractNumId w:val="41"/>
  </w:num>
  <w:num w:numId="10">
    <w:abstractNumId w:val="19"/>
  </w:num>
  <w:num w:numId="11">
    <w:abstractNumId w:val="40"/>
  </w:num>
  <w:num w:numId="12">
    <w:abstractNumId w:val="8"/>
  </w:num>
  <w:num w:numId="13">
    <w:abstractNumId w:val="2"/>
  </w:num>
  <w:num w:numId="14">
    <w:abstractNumId w:val="27"/>
  </w:num>
  <w:num w:numId="15">
    <w:abstractNumId w:val="21"/>
  </w:num>
  <w:num w:numId="16">
    <w:abstractNumId w:val="9"/>
  </w:num>
  <w:num w:numId="17">
    <w:abstractNumId w:val="42"/>
  </w:num>
  <w:num w:numId="18">
    <w:abstractNumId w:val="16"/>
  </w:num>
  <w:num w:numId="19">
    <w:abstractNumId w:val="26"/>
  </w:num>
  <w:num w:numId="20">
    <w:abstractNumId w:val="34"/>
  </w:num>
  <w:num w:numId="21">
    <w:abstractNumId w:val="29"/>
  </w:num>
  <w:num w:numId="22">
    <w:abstractNumId w:val="32"/>
  </w:num>
  <w:num w:numId="23">
    <w:abstractNumId w:val="43"/>
  </w:num>
  <w:num w:numId="24">
    <w:abstractNumId w:val="28"/>
  </w:num>
  <w:num w:numId="25">
    <w:abstractNumId w:val="45"/>
  </w:num>
  <w:num w:numId="26">
    <w:abstractNumId w:val="18"/>
  </w:num>
  <w:num w:numId="27">
    <w:abstractNumId w:val="44"/>
  </w:num>
  <w:num w:numId="28">
    <w:abstractNumId w:val="7"/>
  </w:num>
  <w:num w:numId="29">
    <w:abstractNumId w:val="5"/>
  </w:num>
  <w:num w:numId="30">
    <w:abstractNumId w:val="3"/>
  </w:num>
  <w:num w:numId="31">
    <w:abstractNumId w:val="36"/>
  </w:num>
  <w:num w:numId="32">
    <w:abstractNumId w:val="30"/>
  </w:num>
  <w:num w:numId="33">
    <w:abstractNumId w:val="17"/>
  </w:num>
  <w:num w:numId="34">
    <w:abstractNumId w:val="10"/>
  </w:num>
  <w:num w:numId="35">
    <w:abstractNumId w:val="31"/>
  </w:num>
  <w:num w:numId="36">
    <w:abstractNumId w:val="13"/>
  </w:num>
  <w:num w:numId="37">
    <w:abstractNumId w:val="4"/>
  </w:num>
  <w:num w:numId="38">
    <w:abstractNumId w:val="38"/>
  </w:num>
  <w:num w:numId="39">
    <w:abstractNumId w:val="25"/>
  </w:num>
  <w:num w:numId="40">
    <w:abstractNumId w:val="11"/>
  </w:num>
  <w:num w:numId="41">
    <w:abstractNumId w:val="20"/>
  </w:num>
  <w:num w:numId="42">
    <w:abstractNumId w:val="23"/>
  </w:num>
  <w:num w:numId="43">
    <w:abstractNumId w:val="12"/>
  </w:num>
  <w:num w:numId="4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50AC3"/>
    <w:rsid w:val="00001A16"/>
    <w:rsid w:val="00010C1E"/>
    <w:rsid w:val="00011C2B"/>
    <w:rsid w:val="000154DC"/>
    <w:rsid w:val="00015A3F"/>
    <w:rsid w:val="000221E3"/>
    <w:rsid w:val="00022204"/>
    <w:rsid w:val="00023563"/>
    <w:rsid w:val="00024221"/>
    <w:rsid w:val="00031621"/>
    <w:rsid w:val="0003564F"/>
    <w:rsid w:val="00050225"/>
    <w:rsid w:val="00052B1C"/>
    <w:rsid w:val="00064748"/>
    <w:rsid w:val="00067F63"/>
    <w:rsid w:val="00071F25"/>
    <w:rsid w:val="00073330"/>
    <w:rsid w:val="0007394F"/>
    <w:rsid w:val="00074BBB"/>
    <w:rsid w:val="00076723"/>
    <w:rsid w:val="00076C9C"/>
    <w:rsid w:val="00086494"/>
    <w:rsid w:val="000903ED"/>
    <w:rsid w:val="000922DD"/>
    <w:rsid w:val="00097236"/>
    <w:rsid w:val="000A0D95"/>
    <w:rsid w:val="000D45AC"/>
    <w:rsid w:val="000D5B22"/>
    <w:rsid w:val="000E7A4D"/>
    <w:rsid w:val="000F12E9"/>
    <w:rsid w:val="000F4DC6"/>
    <w:rsid w:val="000F55B4"/>
    <w:rsid w:val="000F7A23"/>
    <w:rsid w:val="00101DDC"/>
    <w:rsid w:val="001176CF"/>
    <w:rsid w:val="00120C46"/>
    <w:rsid w:val="00123D9A"/>
    <w:rsid w:val="00140EF4"/>
    <w:rsid w:val="00143628"/>
    <w:rsid w:val="00153F43"/>
    <w:rsid w:val="0015429B"/>
    <w:rsid w:val="001579D7"/>
    <w:rsid w:val="001623C6"/>
    <w:rsid w:val="0016268D"/>
    <w:rsid w:val="00173D5A"/>
    <w:rsid w:val="001748F9"/>
    <w:rsid w:val="00176C87"/>
    <w:rsid w:val="00180E47"/>
    <w:rsid w:val="0018385F"/>
    <w:rsid w:val="001A02A8"/>
    <w:rsid w:val="001A20FD"/>
    <w:rsid w:val="001A3969"/>
    <w:rsid w:val="001B715E"/>
    <w:rsid w:val="001D4382"/>
    <w:rsid w:val="001E25A0"/>
    <w:rsid w:val="001E5680"/>
    <w:rsid w:val="001F1E5C"/>
    <w:rsid w:val="001F30D3"/>
    <w:rsid w:val="001F3706"/>
    <w:rsid w:val="001F4612"/>
    <w:rsid w:val="001F485E"/>
    <w:rsid w:val="001F6142"/>
    <w:rsid w:val="00205B1A"/>
    <w:rsid w:val="00207046"/>
    <w:rsid w:val="002104E7"/>
    <w:rsid w:val="00215CD0"/>
    <w:rsid w:val="00216585"/>
    <w:rsid w:val="002177A6"/>
    <w:rsid w:val="00225E0D"/>
    <w:rsid w:val="00230F5A"/>
    <w:rsid w:val="00243A90"/>
    <w:rsid w:val="00251C6E"/>
    <w:rsid w:val="002544B5"/>
    <w:rsid w:val="00267773"/>
    <w:rsid w:val="00267EDD"/>
    <w:rsid w:val="00270AC1"/>
    <w:rsid w:val="0027352B"/>
    <w:rsid w:val="00273D0C"/>
    <w:rsid w:val="00283626"/>
    <w:rsid w:val="002844F4"/>
    <w:rsid w:val="00287E1A"/>
    <w:rsid w:val="0029200D"/>
    <w:rsid w:val="00292C0C"/>
    <w:rsid w:val="0029528B"/>
    <w:rsid w:val="00295C4B"/>
    <w:rsid w:val="002B1923"/>
    <w:rsid w:val="002B7D9D"/>
    <w:rsid w:val="002B7E8C"/>
    <w:rsid w:val="002D3A2F"/>
    <w:rsid w:val="002D4E0A"/>
    <w:rsid w:val="002E183F"/>
    <w:rsid w:val="002E1B26"/>
    <w:rsid w:val="002E639D"/>
    <w:rsid w:val="002F06D9"/>
    <w:rsid w:val="00302506"/>
    <w:rsid w:val="003025A3"/>
    <w:rsid w:val="00304EB4"/>
    <w:rsid w:val="00306B71"/>
    <w:rsid w:val="00311A1A"/>
    <w:rsid w:val="00320D0D"/>
    <w:rsid w:val="00325392"/>
    <w:rsid w:val="00330E20"/>
    <w:rsid w:val="00346921"/>
    <w:rsid w:val="00346D3D"/>
    <w:rsid w:val="003504CA"/>
    <w:rsid w:val="00350A41"/>
    <w:rsid w:val="00351039"/>
    <w:rsid w:val="00360BAE"/>
    <w:rsid w:val="003649EC"/>
    <w:rsid w:val="0037187E"/>
    <w:rsid w:val="0037206A"/>
    <w:rsid w:val="00384E5D"/>
    <w:rsid w:val="003936F9"/>
    <w:rsid w:val="00396E12"/>
    <w:rsid w:val="003A22D2"/>
    <w:rsid w:val="003A5DCD"/>
    <w:rsid w:val="003B7B79"/>
    <w:rsid w:val="003C12ED"/>
    <w:rsid w:val="003C477B"/>
    <w:rsid w:val="003C51F6"/>
    <w:rsid w:val="003C59A2"/>
    <w:rsid w:val="003C64BD"/>
    <w:rsid w:val="003E08C7"/>
    <w:rsid w:val="003E2503"/>
    <w:rsid w:val="003E4CF0"/>
    <w:rsid w:val="003E527C"/>
    <w:rsid w:val="003F27DB"/>
    <w:rsid w:val="003F3F4C"/>
    <w:rsid w:val="0040579E"/>
    <w:rsid w:val="00412C4F"/>
    <w:rsid w:val="00420FC4"/>
    <w:rsid w:val="004307EB"/>
    <w:rsid w:val="004419A6"/>
    <w:rsid w:val="00442163"/>
    <w:rsid w:val="00454BCF"/>
    <w:rsid w:val="00460FF9"/>
    <w:rsid w:val="004626EB"/>
    <w:rsid w:val="0046654E"/>
    <w:rsid w:val="00466593"/>
    <w:rsid w:val="00470670"/>
    <w:rsid w:val="00484181"/>
    <w:rsid w:val="004902F3"/>
    <w:rsid w:val="0049115C"/>
    <w:rsid w:val="00495F23"/>
    <w:rsid w:val="004A115A"/>
    <w:rsid w:val="004A7CDB"/>
    <w:rsid w:val="004A7E59"/>
    <w:rsid w:val="004A7E7A"/>
    <w:rsid w:val="004C0600"/>
    <w:rsid w:val="004D1417"/>
    <w:rsid w:val="004D303F"/>
    <w:rsid w:val="004D3877"/>
    <w:rsid w:val="004D5556"/>
    <w:rsid w:val="004D59B2"/>
    <w:rsid w:val="004E2228"/>
    <w:rsid w:val="004E5B3C"/>
    <w:rsid w:val="004E6E65"/>
    <w:rsid w:val="004E71F4"/>
    <w:rsid w:val="004F0D13"/>
    <w:rsid w:val="004F72A6"/>
    <w:rsid w:val="00507AF7"/>
    <w:rsid w:val="0051273F"/>
    <w:rsid w:val="00523EF3"/>
    <w:rsid w:val="00525BE1"/>
    <w:rsid w:val="00534F20"/>
    <w:rsid w:val="005372EE"/>
    <w:rsid w:val="00544076"/>
    <w:rsid w:val="00546006"/>
    <w:rsid w:val="00550AA5"/>
    <w:rsid w:val="00551948"/>
    <w:rsid w:val="00551EDD"/>
    <w:rsid w:val="00552920"/>
    <w:rsid w:val="00554412"/>
    <w:rsid w:val="005555CE"/>
    <w:rsid w:val="00565498"/>
    <w:rsid w:val="00593496"/>
    <w:rsid w:val="005B5564"/>
    <w:rsid w:val="005B6F0A"/>
    <w:rsid w:val="005C6824"/>
    <w:rsid w:val="005D29F8"/>
    <w:rsid w:val="005E08A9"/>
    <w:rsid w:val="005E08E8"/>
    <w:rsid w:val="005F7030"/>
    <w:rsid w:val="00614493"/>
    <w:rsid w:val="00644E70"/>
    <w:rsid w:val="0064506F"/>
    <w:rsid w:val="00650778"/>
    <w:rsid w:val="00654081"/>
    <w:rsid w:val="00656C5C"/>
    <w:rsid w:val="00676CE2"/>
    <w:rsid w:val="00697243"/>
    <w:rsid w:val="006A5F54"/>
    <w:rsid w:val="006B2E71"/>
    <w:rsid w:val="006C3C5E"/>
    <w:rsid w:val="006D2737"/>
    <w:rsid w:val="006E4AA1"/>
    <w:rsid w:val="006E5647"/>
    <w:rsid w:val="006F265B"/>
    <w:rsid w:val="007054D5"/>
    <w:rsid w:val="0071366B"/>
    <w:rsid w:val="0071578F"/>
    <w:rsid w:val="007167BA"/>
    <w:rsid w:val="00730196"/>
    <w:rsid w:val="007421EB"/>
    <w:rsid w:val="00743C64"/>
    <w:rsid w:val="00744E83"/>
    <w:rsid w:val="007470CC"/>
    <w:rsid w:val="00750AC3"/>
    <w:rsid w:val="00757C1C"/>
    <w:rsid w:val="007607C3"/>
    <w:rsid w:val="00762CF1"/>
    <w:rsid w:val="00770B5D"/>
    <w:rsid w:val="0077296B"/>
    <w:rsid w:val="00773050"/>
    <w:rsid w:val="00774F09"/>
    <w:rsid w:val="007813D6"/>
    <w:rsid w:val="00781AF8"/>
    <w:rsid w:val="00781E9E"/>
    <w:rsid w:val="007820BD"/>
    <w:rsid w:val="00796BCA"/>
    <w:rsid w:val="007B756E"/>
    <w:rsid w:val="007C4049"/>
    <w:rsid w:val="007C693C"/>
    <w:rsid w:val="007C79BA"/>
    <w:rsid w:val="007D0055"/>
    <w:rsid w:val="007D4D19"/>
    <w:rsid w:val="008003F9"/>
    <w:rsid w:val="0080063C"/>
    <w:rsid w:val="008118CD"/>
    <w:rsid w:val="0081346B"/>
    <w:rsid w:val="00815278"/>
    <w:rsid w:val="00815844"/>
    <w:rsid w:val="00837C5F"/>
    <w:rsid w:val="00840393"/>
    <w:rsid w:val="0086162C"/>
    <w:rsid w:val="00861AFA"/>
    <w:rsid w:val="00863F9E"/>
    <w:rsid w:val="00872873"/>
    <w:rsid w:val="00875613"/>
    <w:rsid w:val="00881EF5"/>
    <w:rsid w:val="00887C14"/>
    <w:rsid w:val="008905B5"/>
    <w:rsid w:val="0089276F"/>
    <w:rsid w:val="008950F8"/>
    <w:rsid w:val="008962F8"/>
    <w:rsid w:val="00897B43"/>
    <w:rsid w:val="00897E0E"/>
    <w:rsid w:val="008A3E98"/>
    <w:rsid w:val="008B07C1"/>
    <w:rsid w:val="008B4AD1"/>
    <w:rsid w:val="008B59A8"/>
    <w:rsid w:val="008B6037"/>
    <w:rsid w:val="008D12E7"/>
    <w:rsid w:val="008D6BB7"/>
    <w:rsid w:val="008E2DAA"/>
    <w:rsid w:val="008F1097"/>
    <w:rsid w:val="008F36FA"/>
    <w:rsid w:val="008F5B0A"/>
    <w:rsid w:val="008F69DE"/>
    <w:rsid w:val="008F6E96"/>
    <w:rsid w:val="008F7A59"/>
    <w:rsid w:val="00903DA7"/>
    <w:rsid w:val="00910AF6"/>
    <w:rsid w:val="00910DC6"/>
    <w:rsid w:val="00913CD0"/>
    <w:rsid w:val="00924E4E"/>
    <w:rsid w:val="00926844"/>
    <w:rsid w:val="0093015D"/>
    <w:rsid w:val="00931E29"/>
    <w:rsid w:val="00932FAB"/>
    <w:rsid w:val="0093499D"/>
    <w:rsid w:val="0093508E"/>
    <w:rsid w:val="00936A67"/>
    <w:rsid w:val="0094304E"/>
    <w:rsid w:val="009545A2"/>
    <w:rsid w:val="009559A5"/>
    <w:rsid w:val="00956C90"/>
    <w:rsid w:val="009607D1"/>
    <w:rsid w:val="00962071"/>
    <w:rsid w:val="0096307C"/>
    <w:rsid w:val="009724CE"/>
    <w:rsid w:val="00972595"/>
    <w:rsid w:val="00972B49"/>
    <w:rsid w:val="009814E9"/>
    <w:rsid w:val="009842DD"/>
    <w:rsid w:val="00985984"/>
    <w:rsid w:val="00985AFC"/>
    <w:rsid w:val="00993934"/>
    <w:rsid w:val="00993C9A"/>
    <w:rsid w:val="009A4B93"/>
    <w:rsid w:val="009A57B0"/>
    <w:rsid w:val="009B1CE3"/>
    <w:rsid w:val="009B5733"/>
    <w:rsid w:val="009B588F"/>
    <w:rsid w:val="009B5A32"/>
    <w:rsid w:val="009B6BCB"/>
    <w:rsid w:val="009B7E95"/>
    <w:rsid w:val="009E709A"/>
    <w:rsid w:val="009F4023"/>
    <w:rsid w:val="009F7F53"/>
    <w:rsid w:val="00A02585"/>
    <w:rsid w:val="00A126B7"/>
    <w:rsid w:val="00A14701"/>
    <w:rsid w:val="00A16F59"/>
    <w:rsid w:val="00A245FB"/>
    <w:rsid w:val="00A24FE2"/>
    <w:rsid w:val="00A34CEE"/>
    <w:rsid w:val="00A401E4"/>
    <w:rsid w:val="00A41DA4"/>
    <w:rsid w:val="00A440F3"/>
    <w:rsid w:val="00A444F3"/>
    <w:rsid w:val="00A560D6"/>
    <w:rsid w:val="00A800D0"/>
    <w:rsid w:val="00A820B3"/>
    <w:rsid w:val="00A843C3"/>
    <w:rsid w:val="00A8481B"/>
    <w:rsid w:val="00A92F5F"/>
    <w:rsid w:val="00A952FC"/>
    <w:rsid w:val="00A972F1"/>
    <w:rsid w:val="00A978E3"/>
    <w:rsid w:val="00AB1881"/>
    <w:rsid w:val="00AB30F2"/>
    <w:rsid w:val="00AB3E18"/>
    <w:rsid w:val="00AC4EFC"/>
    <w:rsid w:val="00AE602E"/>
    <w:rsid w:val="00B002FC"/>
    <w:rsid w:val="00B01B4A"/>
    <w:rsid w:val="00B023D1"/>
    <w:rsid w:val="00B04A4B"/>
    <w:rsid w:val="00B119E0"/>
    <w:rsid w:val="00B214E6"/>
    <w:rsid w:val="00B22B92"/>
    <w:rsid w:val="00B329B0"/>
    <w:rsid w:val="00B34205"/>
    <w:rsid w:val="00B3435A"/>
    <w:rsid w:val="00B36919"/>
    <w:rsid w:val="00B40395"/>
    <w:rsid w:val="00B42F0B"/>
    <w:rsid w:val="00B43115"/>
    <w:rsid w:val="00B437FF"/>
    <w:rsid w:val="00B53660"/>
    <w:rsid w:val="00B55F8E"/>
    <w:rsid w:val="00B62D7C"/>
    <w:rsid w:val="00B75C33"/>
    <w:rsid w:val="00B75D6C"/>
    <w:rsid w:val="00B811CB"/>
    <w:rsid w:val="00B953B7"/>
    <w:rsid w:val="00BA0C24"/>
    <w:rsid w:val="00BA2C6A"/>
    <w:rsid w:val="00BB1FFA"/>
    <w:rsid w:val="00BB39D6"/>
    <w:rsid w:val="00BB7656"/>
    <w:rsid w:val="00BB7ECD"/>
    <w:rsid w:val="00BC4400"/>
    <w:rsid w:val="00BE151F"/>
    <w:rsid w:val="00BE64F7"/>
    <w:rsid w:val="00BE7E6B"/>
    <w:rsid w:val="00BF40A4"/>
    <w:rsid w:val="00C00A9C"/>
    <w:rsid w:val="00C01A0E"/>
    <w:rsid w:val="00C05AAC"/>
    <w:rsid w:val="00C2635A"/>
    <w:rsid w:val="00C30AE8"/>
    <w:rsid w:val="00C32620"/>
    <w:rsid w:val="00C4602D"/>
    <w:rsid w:val="00C54A6B"/>
    <w:rsid w:val="00C61485"/>
    <w:rsid w:val="00C641C1"/>
    <w:rsid w:val="00C80D90"/>
    <w:rsid w:val="00CA18D1"/>
    <w:rsid w:val="00CC3673"/>
    <w:rsid w:val="00CC78F4"/>
    <w:rsid w:val="00CD1705"/>
    <w:rsid w:val="00CE3455"/>
    <w:rsid w:val="00CF5AD0"/>
    <w:rsid w:val="00D0252B"/>
    <w:rsid w:val="00D03D81"/>
    <w:rsid w:val="00D0709F"/>
    <w:rsid w:val="00D104E8"/>
    <w:rsid w:val="00D20FFA"/>
    <w:rsid w:val="00D22B46"/>
    <w:rsid w:val="00D303AD"/>
    <w:rsid w:val="00D3350A"/>
    <w:rsid w:val="00D33AE6"/>
    <w:rsid w:val="00D35589"/>
    <w:rsid w:val="00D407E2"/>
    <w:rsid w:val="00D60159"/>
    <w:rsid w:val="00D66926"/>
    <w:rsid w:val="00D8123A"/>
    <w:rsid w:val="00D8385F"/>
    <w:rsid w:val="00D846D9"/>
    <w:rsid w:val="00D959EB"/>
    <w:rsid w:val="00DB0D85"/>
    <w:rsid w:val="00DB5A71"/>
    <w:rsid w:val="00DC6562"/>
    <w:rsid w:val="00DC6A2D"/>
    <w:rsid w:val="00DC7319"/>
    <w:rsid w:val="00DC7EAB"/>
    <w:rsid w:val="00DD2C16"/>
    <w:rsid w:val="00DE3A36"/>
    <w:rsid w:val="00DE7740"/>
    <w:rsid w:val="00DF22EA"/>
    <w:rsid w:val="00DF4A99"/>
    <w:rsid w:val="00DF54A1"/>
    <w:rsid w:val="00DF7043"/>
    <w:rsid w:val="00E00E59"/>
    <w:rsid w:val="00E325D6"/>
    <w:rsid w:val="00E36F22"/>
    <w:rsid w:val="00E4106D"/>
    <w:rsid w:val="00E45BC7"/>
    <w:rsid w:val="00E61AD2"/>
    <w:rsid w:val="00E640B3"/>
    <w:rsid w:val="00E64AEB"/>
    <w:rsid w:val="00E64EF7"/>
    <w:rsid w:val="00E71B58"/>
    <w:rsid w:val="00E723D5"/>
    <w:rsid w:val="00E73092"/>
    <w:rsid w:val="00E8229F"/>
    <w:rsid w:val="00E8619F"/>
    <w:rsid w:val="00E90AD0"/>
    <w:rsid w:val="00E90D63"/>
    <w:rsid w:val="00E96508"/>
    <w:rsid w:val="00EA28B4"/>
    <w:rsid w:val="00EA36CA"/>
    <w:rsid w:val="00EA504C"/>
    <w:rsid w:val="00EB5175"/>
    <w:rsid w:val="00EC3CD8"/>
    <w:rsid w:val="00ED4A39"/>
    <w:rsid w:val="00ED5A80"/>
    <w:rsid w:val="00ED5D55"/>
    <w:rsid w:val="00ED7F55"/>
    <w:rsid w:val="00EE43F0"/>
    <w:rsid w:val="00EF1792"/>
    <w:rsid w:val="00EF198E"/>
    <w:rsid w:val="00EF3FA4"/>
    <w:rsid w:val="00EF6FDB"/>
    <w:rsid w:val="00EF7D5F"/>
    <w:rsid w:val="00F01861"/>
    <w:rsid w:val="00F01C83"/>
    <w:rsid w:val="00F02A83"/>
    <w:rsid w:val="00F059BF"/>
    <w:rsid w:val="00F12B27"/>
    <w:rsid w:val="00F22AB4"/>
    <w:rsid w:val="00F33B5E"/>
    <w:rsid w:val="00F34047"/>
    <w:rsid w:val="00F438A3"/>
    <w:rsid w:val="00F46D50"/>
    <w:rsid w:val="00F52BA3"/>
    <w:rsid w:val="00F5351B"/>
    <w:rsid w:val="00F575EF"/>
    <w:rsid w:val="00F766D3"/>
    <w:rsid w:val="00F831F3"/>
    <w:rsid w:val="00F8327B"/>
    <w:rsid w:val="00F85059"/>
    <w:rsid w:val="00FB2775"/>
    <w:rsid w:val="00FB4278"/>
    <w:rsid w:val="00FC2C7B"/>
    <w:rsid w:val="00FD00C5"/>
    <w:rsid w:val="00FD7EC6"/>
    <w:rsid w:val="00FF2E03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B023D1"/>
    <w:pPr>
      <w:keepNext/>
      <w:spacing w:line="540" w:lineRule="exact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paragraph" w:customStyle="1" w:styleId="Articolo">
    <w:name w:val="Articolo"/>
    <w:basedOn w:val="Normale"/>
    <w:link w:val="ArticoloCarattere"/>
    <w:qFormat/>
    <w:rsid w:val="005555CE"/>
    <w:pPr>
      <w:spacing w:after="120"/>
      <w:ind w:left="0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55CE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555CE"/>
    <w:rPr>
      <w:rFonts w:eastAsia="Times New Roman"/>
      <w:sz w:val="22"/>
      <w:szCs w:val="22"/>
    </w:rPr>
  </w:style>
  <w:style w:type="character" w:customStyle="1" w:styleId="ui-provider">
    <w:name w:val="ui-provider"/>
    <w:basedOn w:val="Carpredefinitoparagrafo"/>
    <w:rsid w:val="005555CE"/>
  </w:style>
  <w:style w:type="paragraph" w:styleId="Testonormale">
    <w:name w:val="Plain Text"/>
    <w:basedOn w:val="Normale"/>
    <w:link w:val="TestonormaleCarattere"/>
    <w:uiPriority w:val="99"/>
    <w:unhideWhenUsed/>
    <w:rsid w:val="005555CE"/>
    <w:pPr>
      <w:spacing w:line="360" w:lineRule="auto"/>
      <w:ind w:left="0"/>
      <w:jc w:val="left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55CE"/>
    <w:rPr>
      <w:rFonts w:ascii="Courier New" w:eastAsia="Times New Roman" w:hAnsi="Courier New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B023D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023D1"/>
    <w:pPr>
      <w:spacing w:line="540" w:lineRule="exact"/>
      <w:ind w:left="0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23D1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B023D1"/>
    <w:pPr>
      <w:suppressAutoHyphens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B023D1"/>
    <w:pPr>
      <w:widowControl w:val="0"/>
      <w:suppressAutoHyphens/>
      <w:autoSpaceDE w:val="0"/>
      <w:spacing w:before="240" w:after="120"/>
      <w:ind w:left="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1176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176CF"/>
    <w:rPr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076C9C"/>
    <w:pPr>
      <w:widowControl w:val="0"/>
      <w:autoSpaceDE w:val="0"/>
      <w:autoSpaceDN w:val="0"/>
      <w:spacing w:before="52"/>
      <w:ind w:left="3478" w:right="4043"/>
      <w:jc w:val="center"/>
      <w:outlineLvl w:val="1"/>
    </w:pPr>
    <w:rPr>
      <w:rFonts w:cs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76C9C"/>
    <w:pPr>
      <w:widowControl w:val="0"/>
      <w:autoSpaceDE w:val="0"/>
      <w:autoSpaceDN w:val="0"/>
      <w:spacing w:before="19"/>
      <w:ind w:left="132"/>
      <w:jc w:val="left"/>
      <w:outlineLvl w:val="2"/>
    </w:pPr>
    <w:rPr>
      <w:rFonts w:cs="Calibri"/>
      <w:b/>
      <w:bCs/>
    </w:rPr>
  </w:style>
  <w:style w:type="character" w:customStyle="1" w:styleId="markedcontent">
    <w:name w:val="markedcontent"/>
    <w:basedOn w:val="Carpredefinitoparagrafo"/>
    <w:rsid w:val="00F5351B"/>
  </w:style>
  <w:style w:type="paragraph" w:customStyle="1" w:styleId="Comma">
    <w:name w:val="Comma"/>
    <w:basedOn w:val="Paragrafoelenco"/>
    <w:link w:val="CommaCarattere"/>
    <w:qFormat/>
    <w:rsid w:val="00F5351B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5351B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1621"/>
    <w:pPr>
      <w:widowControl w:val="0"/>
      <w:suppressAutoHyphens/>
      <w:ind w:left="0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AE75-1E67-487B-AD4C-B5B13ED8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Utente</cp:lastModifiedBy>
  <cp:revision>3</cp:revision>
  <cp:lastPrinted>2020-12-01T15:23:00Z</cp:lastPrinted>
  <dcterms:created xsi:type="dcterms:W3CDTF">2023-10-27T07:43:00Z</dcterms:created>
  <dcterms:modified xsi:type="dcterms:W3CDTF">2023-12-07T11:53:00Z</dcterms:modified>
</cp:coreProperties>
</file>