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F304" w14:textId="77777777" w:rsidR="00A82D57" w:rsidRDefault="00A82D57" w:rsidP="00A82D57">
      <w:pPr>
        <w:jc w:val="center"/>
        <w:rPr>
          <w:rFonts w:cs="Calibri"/>
          <w:b/>
          <w:sz w:val="40"/>
        </w:rPr>
      </w:pPr>
      <w:r>
        <w:rPr>
          <w:rFonts w:cs="Calibri"/>
          <w:b/>
          <w:sz w:val="40"/>
        </w:rPr>
        <w:t>Tabella di Valutazione</w:t>
      </w:r>
    </w:p>
    <w:p w14:paraId="241BBD11" w14:textId="77777777" w:rsidR="00A82D57" w:rsidRPr="00A27466" w:rsidRDefault="00A82D57" w:rsidP="00A82D57">
      <w:pPr>
        <w:jc w:val="center"/>
        <w:rPr>
          <w:rFonts w:cs="Calibri"/>
          <w:b/>
          <w:sz w:val="36"/>
          <w:szCs w:val="36"/>
        </w:rPr>
      </w:pPr>
      <w:r w:rsidRPr="00A27466">
        <w:rPr>
          <w:rFonts w:cs="Calibri"/>
          <w:b/>
          <w:sz w:val="36"/>
          <w:szCs w:val="36"/>
        </w:rPr>
        <w:t xml:space="preserve">SUPPORTO </w:t>
      </w:r>
      <w:r>
        <w:rPr>
          <w:rFonts w:cs="Calibri"/>
          <w:b/>
          <w:sz w:val="36"/>
          <w:szCs w:val="36"/>
        </w:rPr>
        <w:t>OPERATIVO</w:t>
      </w:r>
    </w:p>
    <w:p w14:paraId="5730FC22" w14:textId="77777777" w:rsidR="00A82D57" w:rsidRDefault="00A82D57" w:rsidP="00A82D57">
      <w:pPr>
        <w:jc w:val="center"/>
        <w:rPr>
          <w:rFonts w:cs="Calibri"/>
          <w:b/>
          <w:sz w:val="23"/>
        </w:rPr>
      </w:pPr>
      <w:r w:rsidRPr="0085515A">
        <w:rPr>
          <w:rFonts w:cs="Calibri"/>
          <w:b/>
          <w:sz w:val="32"/>
          <w:szCs w:val="32"/>
        </w:rPr>
        <w:t xml:space="preserve">Progetto: </w:t>
      </w:r>
      <w:r>
        <w:rPr>
          <w:rFonts w:cs="Calibri"/>
          <w:b/>
          <w:sz w:val="32"/>
          <w:szCs w:val="32"/>
        </w:rPr>
        <w:t>“Un libro per amico”</w:t>
      </w:r>
    </w:p>
    <w:p w14:paraId="0D457EB8" w14:textId="77777777" w:rsidR="00A82D57" w:rsidRDefault="00A82D57" w:rsidP="00A82D57">
      <w:pPr>
        <w:jc w:val="center"/>
        <w:rPr>
          <w:rFonts w:cs="Calibri"/>
          <w:b/>
          <w:sz w:val="23"/>
        </w:rPr>
      </w:pPr>
    </w:p>
    <w:p w14:paraId="3E1B0E91" w14:textId="77777777" w:rsidR="00A82D57" w:rsidRDefault="00A82D57" w:rsidP="00A82D57">
      <w:pPr>
        <w:rPr>
          <w:rFonts w:eastAsia="Times New Roman" w:cs="Calibri"/>
          <w:sz w:val="23"/>
        </w:rPr>
      </w:pPr>
      <w:r>
        <w:rPr>
          <w:rFonts w:eastAsia="Times New Roman" w:cs="Calibri"/>
          <w:sz w:val="23"/>
        </w:rPr>
        <w:t xml:space="preserve">Il/La sottoscritto/a________________________________________, ai fini dell’attribuzione dell’incarico di </w:t>
      </w:r>
      <w:r>
        <w:rPr>
          <w:rFonts w:eastAsia="Times New Roman" w:cs="Calibri"/>
          <w:b/>
          <w:bCs/>
          <w:sz w:val="23"/>
        </w:rPr>
        <w:t>Supporto Operativo</w:t>
      </w:r>
      <w:r>
        <w:rPr>
          <w:rFonts w:eastAsia="Times New Roman" w:cs="Calibri"/>
          <w:sz w:val="23"/>
        </w:rPr>
        <w:t xml:space="preserve"> del progetto </w:t>
      </w:r>
      <w:r>
        <w:rPr>
          <w:rFonts w:eastAsia="Times New Roman" w:cs="Calibri"/>
          <w:b/>
          <w:sz w:val="23"/>
        </w:rPr>
        <w:t xml:space="preserve">PON “Un libro per amico” </w:t>
      </w:r>
      <w:r>
        <w:rPr>
          <w:rFonts w:eastAsia="Times New Roman" w:cs="Calibri"/>
          <w:sz w:val="23"/>
        </w:rPr>
        <w:t>dichiara, sotto la propria personale responsabilità, il possesso dei seguenti titoli ed esperienze:</w:t>
      </w:r>
    </w:p>
    <w:p w14:paraId="2F0AB395" w14:textId="77777777" w:rsidR="00A82D57" w:rsidRPr="001E693A" w:rsidRDefault="00A82D57" w:rsidP="00A73F1D">
      <w:pPr>
        <w:rPr>
          <w:iCs/>
        </w:rPr>
      </w:pPr>
    </w:p>
    <w:tbl>
      <w:tblPr>
        <w:tblStyle w:val="Grigliatabella"/>
        <w:tblW w:w="1053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2452"/>
        <w:gridCol w:w="1375"/>
        <w:gridCol w:w="1559"/>
        <w:gridCol w:w="1468"/>
      </w:tblGrid>
      <w:tr w:rsidR="00A82D57" w:rsidRPr="001E693A" w14:paraId="618260E3" w14:textId="77777777" w:rsidTr="009A41FE">
        <w:trPr>
          <w:trHeight w:val="421"/>
          <w:jc w:val="center"/>
        </w:trPr>
        <w:tc>
          <w:tcPr>
            <w:tcW w:w="6133" w:type="dxa"/>
            <w:gridSpan w:val="3"/>
            <w:vAlign w:val="center"/>
          </w:tcPr>
          <w:p w14:paraId="48982BFA" w14:textId="77777777" w:rsidR="00A82D57" w:rsidRPr="00FC198F" w:rsidRDefault="00A82D57" w:rsidP="009A41FE">
            <w:pPr>
              <w:ind w:left="0"/>
              <w:rPr>
                <w:iCs/>
              </w:rPr>
            </w:pPr>
            <w:r w:rsidRPr="00FC198F">
              <w:rPr>
                <w:b/>
                <w:iCs/>
              </w:rPr>
              <w:t>TITOLI CULTURALI VALUTABILI</w:t>
            </w:r>
          </w:p>
        </w:tc>
        <w:tc>
          <w:tcPr>
            <w:tcW w:w="1375" w:type="dxa"/>
            <w:vAlign w:val="center"/>
          </w:tcPr>
          <w:p w14:paraId="10DBEF4A" w14:textId="77777777" w:rsidR="00A82D57" w:rsidRPr="00FC198F" w:rsidRDefault="00A82D57" w:rsidP="009A41FE">
            <w:pPr>
              <w:ind w:left="0"/>
              <w:jc w:val="center"/>
              <w:rPr>
                <w:bCs/>
                <w:iCs/>
              </w:rPr>
            </w:pPr>
            <w:r w:rsidRPr="00FC198F">
              <w:rPr>
                <w:bCs/>
                <w:iCs/>
              </w:rPr>
              <w:t>Punti</w:t>
            </w:r>
          </w:p>
        </w:tc>
        <w:tc>
          <w:tcPr>
            <w:tcW w:w="1559" w:type="dxa"/>
            <w:vAlign w:val="center"/>
          </w:tcPr>
          <w:p w14:paraId="607798B6" w14:textId="77777777" w:rsidR="00A82D57" w:rsidRPr="001E693A" w:rsidRDefault="00A82D57" w:rsidP="009A41FE">
            <w:pPr>
              <w:ind w:left="0"/>
              <w:rPr>
                <w:b/>
                <w:iCs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Compilare a cura dell’interessato</w:t>
            </w:r>
          </w:p>
        </w:tc>
        <w:tc>
          <w:tcPr>
            <w:tcW w:w="1468" w:type="dxa"/>
            <w:vAlign w:val="center"/>
          </w:tcPr>
          <w:p w14:paraId="672A6C1C" w14:textId="77777777" w:rsidR="00A82D57" w:rsidRPr="001E693A" w:rsidRDefault="00A82D57" w:rsidP="009A41FE">
            <w:pPr>
              <w:ind w:left="-58"/>
              <w:rPr>
                <w:b/>
                <w:iCs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Compilare a cura della scuola</w:t>
            </w:r>
          </w:p>
        </w:tc>
      </w:tr>
      <w:tr w:rsidR="00A82D57" w:rsidRPr="001E693A" w14:paraId="7886B3D1" w14:textId="77777777" w:rsidTr="009A41FE">
        <w:trPr>
          <w:trHeight w:val="193"/>
          <w:jc w:val="center"/>
        </w:trPr>
        <w:tc>
          <w:tcPr>
            <w:tcW w:w="1271" w:type="dxa"/>
            <w:vMerge w:val="restart"/>
            <w:vAlign w:val="center"/>
          </w:tcPr>
          <w:p w14:paraId="61CBC1D3" w14:textId="77777777" w:rsidR="00A82D57" w:rsidRPr="00FC198F" w:rsidRDefault="00A82D57" w:rsidP="009A41FE">
            <w:pPr>
              <w:ind w:left="0"/>
              <w:rPr>
                <w:iCs/>
              </w:rPr>
            </w:pPr>
            <w:r w:rsidRPr="00FC198F">
              <w:rPr>
                <w:iCs/>
              </w:rPr>
              <w:t>Laurea (si valuta un solo titolo)</w:t>
            </w:r>
          </w:p>
        </w:tc>
        <w:tc>
          <w:tcPr>
            <w:tcW w:w="4862" w:type="dxa"/>
            <w:gridSpan w:val="2"/>
            <w:vAlign w:val="center"/>
          </w:tcPr>
          <w:p w14:paraId="60D7A1EE" w14:textId="77777777" w:rsidR="00A82D57" w:rsidRPr="00FC198F" w:rsidRDefault="00A82D57" w:rsidP="009A41FE">
            <w:pPr>
              <w:ind w:left="0"/>
              <w:rPr>
                <w:iCs/>
              </w:rPr>
            </w:pPr>
            <w:r w:rsidRPr="00FC198F">
              <w:rPr>
                <w:iCs/>
              </w:rPr>
              <w:t>Laurea triennale</w:t>
            </w:r>
          </w:p>
        </w:tc>
        <w:tc>
          <w:tcPr>
            <w:tcW w:w="1375" w:type="dxa"/>
            <w:vAlign w:val="center"/>
          </w:tcPr>
          <w:p w14:paraId="4B6BFEFA" w14:textId="77777777" w:rsidR="00A82D57" w:rsidRPr="00FC198F" w:rsidRDefault="00A82D57" w:rsidP="009A41FE">
            <w:pPr>
              <w:ind w:left="0"/>
              <w:jc w:val="center"/>
              <w:rPr>
                <w:iCs/>
              </w:rPr>
            </w:pPr>
            <w:r w:rsidRPr="00FC198F">
              <w:rPr>
                <w:iCs/>
              </w:rPr>
              <w:t>3</w:t>
            </w:r>
          </w:p>
        </w:tc>
        <w:tc>
          <w:tcPr>
            <w:tcW w:w="1559" w:type="dxa"/>
          </w:tcPr>
          <w:p w14:paraId="09219CA8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  <w:tc>
          <w:tcPr>
            <w:tcW w:w="1468" w:type="dxa"/>
          </w:tcPr>
          <w:p w14:paraId="698398B8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</w:tr>
      <w:tr w:rsidR="00A82D57" w:rsidRPr="001E693A" w14:paraId="50F28D1E" w14:textId="77777777" w:rsidTr="009A41FE">
        <w:trPr>
          <w:trHeight w:val="193"/>
          <w:jc w:val="center"/>
        </w:trPr>
        <w:tc>
          <w:tcPr>
            <w:tcW w:w="1271" w:type="dxa"/>
            <w:vMerge/>
            <w:vAlign w:val="center"/>
          </w:tcPr>
          <w:p w14:paraId="62AD451F" w14:textId="77777777" w:rsidR="00A82D57" w:rsidRPr="00FC198F" w:rsidRDefault="00A82D57" w:rsidP="00A82D57">
            <w:pPr>
              <w:rPr>
                <w:iCs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C419B31" w14:textId="77777777" w:rsidR="00A82D57" w:rsidRPr="00FC198F" w:rsidRDefault="00A82D57" w:rsidP="009A41FE">
            <w:pPr>
              <w:ind w:left="0"/>
              <w:rPr>
                <w:iCs/>
              </w:rPr>
            </w:pPr>
            <w:r w:rsidRPr="00FC198F">
              <w:rPr>
                <w:iCs/>
              </w:rPr>
              <w:t>Diploma di laurea (corso vecchio ordinamento laurea specialistica o magistrale nuovo ordinamento)</w:t>
            </w:r>
          </w:p>
        </w:tc>
        <w:tc>
          <w:tcPr>
            <w:tcW w:w="2452" w:type="dxa"/>
            <w:vAlign w:val="center"/>
          </w:tcPr>
          <w:p w14:paraId="6BEB73F9" w14:textId="77777777" w:rsidR="00A82D57" w:rsidRPr="00FC198F" w:rsidRDefault="00A82D57" w:rsidP="009A41FE">
            <w:pPr>
              <w:ind w:left="0"/>
              <w:rPr>
                <w:iCs/>
              </w:rPr>
            </w:pPr>
            <w:r w:rsidRPr="00FC198F">
              <w:rPr>
                <w:iCs/>
              </w:rPr>
              <w:t>con voto ≤ 104</w:t>
            </w:r>
          </w:p>
        </w:tc>
        <w:tc>
          <w:tcPr>
            <w:tcW w:w="1375" w:type="dxa"/>
            <w:vAlign w:val="center"/>
          </w:tcPr>
          <w:p w14:paraId="42CD1B1B" w14:textId="77777777" w:rsidR="00A82D57" w:rsidRPr="00FC198F" w:rsidRDefault="00A82D57" w:rsidP="009A41FE">
            <w:pPr>
              <w:ind w:left="0"/>
              <w:jc w:val="center"/>
              <w:rPr>
                <w:iCs/>
              </w:rPr>
            </w:pPr>
            <w:r w:rsidRPr="00FC198F">
              <w:rPr>
                <w:iCs/>
              </w:rPr>
              <w:t>6</w:t>
            </w:r>
          </w:p>
        </w:tc>
        <w:tc>
          <w:tcPr>
            <w:tcW w:w="1559" w:type="dxa"/>
          </w:tcPr>
          <w:p w14:paraId="5195BA31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  <w:tc>
          <w:tcPr>
            <w:tcW w:w="1468" w:type="dxa"/>
          </w:tcPr>
          <w:p w14:paraId="7814CC67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</w:tr>
      <w:tr w:rsidR="00A82D57" w:rsidRPr="001E693A" w14:paraId="75BCD4EF" w14:textId="77777777" w:rsidTr="009A41FE">
        <w:trPr>
          <w:trHeight w:val="193"/>
          <w:jc w:val="center"/>
        </w:trPr>
        <w:tc>
          <w:tcPr>
            <w:tcW w:w="1271" w:type="dxa"/>
            <w:vMerge/>
            <w:vAlign w:val="center"/>
          </w:tcPr>
          <w:p w14:paraId="041CA1ED" w14:textId="77777777" w:rsidR="00A82D57" w:rsidRPr="00FC198F" w:rsidRDefault="00A82D57" w:rsidP="00A82D57">
            <w:pPr>
              <w:rPr>
                <w:iCs/>
              </w:rPr>
            </w:pPr>
          </w:p>
        </w:tc>
        <w:tc>
          <w:tcPr>
            <w:tcW w:w="2410" w:type="dxa"/>
            <w:vMerge/>
            <w:vAlign w:val="center"/>
          </w:tcPr>
          <w:p w14:paraId="597CB565" w14:textId="77777777" w:rsidR="00A82D57" w:rsidRPr="00FC198F" w:rsidRDefault="00A82D57" w:rsidP="009A41FE">
            <w:pPr>
              <w:ind w:left="0"/>
              <w:rPr>
                <w:iCs/>
              </w:rPr>
            </w:pPr>
          </w:p>
        </w:tc>
        <w:tc>
          <w:tcPr>
            <w:tcW w:w="2452" w:type="dxa"/>
            <w:vAlign w:val="center"/>
          </w:tcPr>
          <w:p w14:paraId="2047DBA7" w14:textId="77777777" w:rsidR="00A82D57" w:rsidRPr="00FC198F" w:rsidRDefault="00A82D57" w:rsidP="009A41FE">
            <w:pPr>
              <w:ind w:left="0"/>
              <w:rPr>
                <w:iCs/>
              </w:rPr>
            </w:pPr>
            <w:r w:rsidRPr="00FC198F">
              <w:rPr>
                <w:iCs/>
              </w:rPr>
              <w:t>con voto ≥ 105</w:t>
            </w:r>
          </w:p>
        </w:tc>
        <w:tc>
          <w:tcPr>
            <w:tcW w:w="1375" w:type="dxa"/>
            <w:vAlign w:val="center"/>
          </w:tcPr>
          <w:p w14:paraId="7FC26816" w14:textId="77777777" w:rsidR="00A82D57" w:rsidRPr="00FC198F" w:rsidRDefault="00A82D57" w:rsidP="009A41FE">
            <w:pPr>
              <w:ind w:left="0"/>
              <w:jc w:val="center"/>
              <w:rPr>
                <w:iCs/>
              </w:rPr>
            </w:pPr>
            <w:r w:rsidRPr="00FC198F">
              <w:rPr>
                <w:iCs/>
              </w:rPr>
              <w:t>8</w:t>
            </w:r>
          </w:p>
        </w:tc>
        <w:tc>
          <w:tcPr>
            <w:tcW w:w="1559" w:type="dxa"/>
          </w:tcPr>
          <w:p w14:paraId="60200CB3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  <w:tc>
          <w:tcPr>
            <w:tcW w:w="1468" w:type="dxa"/>
          </w:tcPr>
          <w:p w14:paraId="489420D8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</w:tr>
      <w:tr w:rsidR="00A82D57" w:rsidRPr="001E693A" w14:paraId="2E532A41" w14:textId="77777777" w:rsidTr="009A41FE">
        <w:trPr>
          <w:trHeight w:val="193"/>
          <w:jc w:val="center"/>
        </w:trPr>
        <w:tc>
          <w:tcPr>
            <w:tcW w:w="1271" w:type="dxa"/>
            <w:vMerge/>
            <w:vAlign w:val="center"/>
          </w:tcPr>
          <w:p w14:paraId="6841C630" w14:textId="77777777" w:rsidR="00A82D57" w:rsidRPr="00FC198F" w:rsidRDefault="00A82D57" w:rsidP="00A82D57">
            <w:pPr>
              <w:rPr>
                <w:iCs/>
              </w:rPr>
            </w:pPr>
          </w:p>
        </w:tc>
        <w:tc>
          <w:tcPr>
            <w:tcW w:w="2410" w:type="dxa"/>
            <w:vMerge/>
            <w:vAlign w:val="center"/>
          </w:tcPr>
          <w:p w14:paraId="3E5D18E6" w14:textId="77777777" w:rsidR="00A82D57" w:rsidRPr="00FC198F" w:rsidRDefault="00A82D57" w:rsidP="009A41FE">
            <w:pPr>
              <w:ind w:left="0"/>
              <w:rPr>
                <w:iCs/>
              </w:rPr>
            </w:pPr>
          </w:p>
        </w:tc>
        <w:tc>
          <w:tcPr>
            <w:tcW w:w="2452" w:type="dxa"/>
            <w:vAlign w:val="center"/>
          </w:tcPr>
          <w:p w14:paraId="1490F3E4" w14:textId="77777777" w:rsidR="00A82D57" w:rsidRPr="00FC198F" w:rsidRDefault="00A82D57" w:rsidP="009A41FE">
            <w:pPr>
              <w:ind w:left="0"/>
              <w:rPr>
                <w:iCs/>
              </w:rPr>
            </w:pPr>
            <w:r w:rsidRPr="00FC198F">
              <w:rPr>
                <w:iCs/>
              </w:rPr>
              <w:t>con voto = 110</w:t>
            </w:r>
          </w:p>
        </w:tc>
        <w:tc>
          <w:tcPr>
            <w:tcW w:w="1375" w:type="dxa"/>
            <w:vAlign w:val="center"/>
          </w:tcPr>
          <w:p w14:paraId="17E93E7C" w14:textId="77777777" w:rsidR="00A82D57" w:rsidRPr="00FC198F" w:rsidRDefault="00A82D57" w:rsidP="009A41FE">
            <w:pPr>
              <w:ind w:left="0"/>
              <w:jc w:val="center"/>
              <w:rPr>
                <w:iCs/>
              </w:rPr>
            </w:pPr>
            <w:r w:rsidRPr="00FC198F">
              <w:rPr>
                <w:iCs/>
              </w:rPr>
              <w:t>10</w:t>
            </w:r>
          </w:p>
        </w:tc>
        <w:tc>
          <w:tcPr>
            <w:tcW w:w="1559" w:type="dxa"/>
          </w:tcPr>
          <w:p w14:paraId="6A0EC78D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  <w:tc>
          <w:tcPr>
            <w:tcW w:w="1468" w:type="dxa"/>
          </w:tcPr>
          <w:p w14:paraId="540A6861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</w:tr>
      <w:tr w:rsidR="00A82D57" w:rsidRPr="001E693A" w14:paraId="556453C3" w14:textId="77777777" w:rsidTr="009A41FE">
        <w:trPr>
          <w:trHeight w:val="193"/>
          <w:jc w:val="center"/>
        </w:trPr>
        <w:tc>
          <w:tcPr>
            <w:tcW w:w="1271" w:type="dxa"/>
            <w:vMerge/>
            <w:vAlign w:val="center"/>
          </w:tcPr>
          <w:p w14:paraId="4788D15C" w14:textId="77777777" w:rsidR="00A82D57" w:rsidRPr="00FC198F" w:rsidRDefault="00A82D57" w:rsidP="00A82D57">
            <w:pPr>
              <w:rPr>
                <w:iCs/>
              </w:rPr>
            </w:pPr>
          </w:p>
        </w:tc>
        <w:tc>
          <w:tcPr>
            <w:tcW w:w="2410" w:type="dxa"/>
            <w:vMerge/>
            <w:vAlign w:val="center"/>
          </w:tcPr>
          <w:p w14:paraId="66D496C7" w14:textId="77777777" w:rsidR="00A82D57" w:rsidRPr="00FC198F" w:rsidRDefault="00A82D57" w:rsidP="009A41FE">
            <w:pPr>
              <w:ind w:left="0"/>
              <w:rPr>
                <w:iCs/>
              </w:rPr>
            </w:pPr>
          </w:p>
        </w:tc>
        <w:tc>
          <w:tcPr>
            <w:tcW w:w="2452" w:type="dxa"/>
            <w:vAlign w:val="center"/>
          </w:tcPr>
          <w:p w14:paraId="04A940C4" w14:textId="77777777" w:rsidR="00A82D57" w:rsidRPr="00FC198F" w:rsidRDefault="00A82D57" w:rsidP="009A41FE">
            <w:pPr>
              <w:ind w:left="0"/>
              <w:rPr>
                <w:iCs/>
              </w:rPr>
            </w:pPr>
            <w:r w:rsidRPr="00FC198F">
              <w:rPr>
                <w:iCs/>
              </w:rPr>
              <w:t>con voto di 110 e lode</w:t>
            </w:r>
          </w:p>
        </w:tc>
        <w:tc>
          <w:tcPr>
            <w:tcW w:w="1375" w:type="dxa"/>
            <w:vAlign w:val="center"/>
          </w:tcPr>
          <w:p w14:paraId="6C2644F7" w14:textId="77777777" w:rsidR="00A82D57" w:rsidRPr="00FC198F" w:rsidRDefault="00A82D57" w:rsidP="009A41FE">
            <w:pPr>
              <w:ind w:left="0"/>
              <w:jc w:val="center"/>
              <w:rPr>
                <w:iCs/>
              </w:rPr>
            </w:pPr>
            <w:r w:rsidRPr="00FC198F">
              <w:rPr>
                <w:iCs/>
              </w:rPr>
              <w:t>12</w:t>
            </w:r>
          </w:p>
        </w:tc>
        <w:tc>
          <w:tcPr>
            <w:tcW w:w="1559" w:type="dxa"/>
          </w:tcPr>
          <w:p w14:paraId="1330A68D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  <w:tc>
          <w:tcPr>
            <w:tcW w:w="1468" w:type="dxa"/>
          </w:tcPr>
          <w:p w14:paraId="4C723B93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</w:tr>
      <w:tr w:rsidR="00A82D57" w:rsidRPr="001E693A" w14:paraId="29120F02" w14:textId="77777777" w:rsidTr="009A41FE">
        <w:trPr>
          <w:jc w:val="center"/>
        </w:trPr>
        <w:tc>
          <w:tcPr>
            <w:tcW w:w="6133" w:type="dxa"/>
            <w:gridSpan w:val="3"/>
            <w:vAlign w:val="center"/>
          </w:tcPr>
          <w:p w14:paraId="04EE461F" w14:textId="77777777" w:rsidR="00A82D57" w:rsidRPr="00FC198F" w:rsidRDefault="00A82D57" w:rsidP="009A41FE">
            <w:pPr>
              <w:ind w:left="0"/>
              <w:rPr>
                <w:iCs/>
              </w:rPr>
            </w:pPr>
            <w:r w:rsidRPr="00FC198F">
              <w:rPr>
                <w:iCs/>
              </w:rPr>
              <w:t>Dottorato di ricerca</w:t>
            </w:r>
          </w:p>
        </w:tc>
        <w:tc>
          <w:tcPr>
            <w:tcW w:w="1375" w:type="dxa"/>
            <w:vAlign w:val="center"/>
          </w:tcPr>
          <w:p w14:paraId="4404C46A" w14:textId="77777777" w:rsidR="00A82D57" w:rsidRPr="00FC198F" w:rsidRDefault="00A82D57" w:rsidP="009A41FE">
            <w:pPr>
              <w:ind w:left="0"/>
              <w:jc w:val="center"/>
              <w:rPr>
                <w:iCs/>
              </w:rPr>
            </w:pPr>
            <w:r w:rsidRPr="00FC198F">
              <w:rPr>
                <w:iCs/>
              </w:rPr>
              <w:t>8</w:t>
            </w:r>
          </w:p>
        </w:tc>
        <w:tc>
          <w:tcPr>
            <w:tcW w:w="1559" w:type="dxa"/>
          </w:tcPr>
          <w:p w14:paraId="05EFF658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  <w:tc>
          <w:tcPr>
            <w:tcW w:w="1468" w:type="dxa"/>
          </w:tcPr>
          <w:p w14:paraId="61CA4DA8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</w:tr>
      <w:tr w:rsidR="00A82D57" w:rsidRPr="001E693A" w14:paraId="4430658E" w14:textId="77777777" w:rsidTr="009A41FE">
        <w:trPr>
          <w:jc w:val="center"/>
        </w:trPr>
        <w:tc>
          <w:tcPr>
            <w:tcW w:w="6133" w:type="dxa"/>
            <w:gridSpan w:val="3"/>
            <w:vAlign w:val="center"/>
          </w:tcPr>
          <w:p w14:paraId="34D68590" w14:textId="77777777" w:rsidR="00A82D57" w:rsidRPr="00FC198F" w:rsidRDefault="00A82D57" w:rsidP="009A41FE">
            <w:pPr>
              <w:ind w:left="0"/>
              <w:rPr>
                <w:iCs/>
              </w:rPr>
            </w:pPr>
            <w:r w:rsidRPr="00FC198F">
              <w:rPr>
                <w:iCs/>
              </w:rPr>
              <w:t>Master Universitari specifici di I o II livello (max due titoli) corrispondente a 60 crediti formativi e 1500 ore</w:t>
            </w:r>
          </w:p>
        </w:tc>
        <w:tc>
          <w:tcPr>
            <w:tcW w:w="1375" w:type="dxa"/>
            <w:vAlign w:val="center"/>
          </w:tcPr>
          <w:p w14:paraId="24CEA3E1" w14:textId="77777777" w:rsidR="00A82D57" w:rsidRPr="00FC198F" w:rsidRDefault="00A82D57" w:rsidP="009A41FE">
            <w:pPr>
              <w:ind w:left="0"/>
              <w:jc w:val="center"/>
              <w:rPr>
                <w:iCs/>
              </w:rPr>
            </w:pPr>
            <w:r w:rsidRPr="00FC198F">
              <w:rPr>
                <w:iCs/>
              </w:rPr>
              <w:t>3 (max. 6)</w:t>
            </w:r>
          </w:p>
        </w:tc>
        <w:tc>
          <w:tcPr>
            <w:tcW w:w="1559" w:type="dxa"/>
          </w:tcPr>
          <w:p w14:paraId="2671BBEB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  <w:tc>
          <w:tcPr>
            <w:tcW w:w="1468" w:type="dxa"/>
          </w:tcPr>
          <w:p w14:paraId="7442DD4A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</w:tr>
      <w:tr w:rsidR="00A82D57" w:rsidRPr="001E693A" w14:paraId="0ED2258C" w14:textId="77777777" w:rsidTr="009A41FE">
        <w:trPr>
          <w:jc w:val="center"/>
        </w:trPr>
        <w:tc>
          <w:tcPr>
            <w:tcW w:w="6133" w:type="dxa"/>
            <w:gridSpan w:val="3"/>
            <w:vAlign w:val="center"/>
          </w:tcPr>
          <w:p w14:paraId="0FB4D43A" w14:textId="77777777" w:rsidR="00A82D57" w:rsidRPr="00FC198F" w:rsidRDefault="00A82D57" w:rsidP="009A41FE">
            <w:pPr>
              <w:ind w:left="0"/>
              <w:rPr>
                <w:iCs/>
              </w:rPr>
            </w:pPr>
            <w:r w:rsidRPr="00FC198F">
              <w:rPr>
                <w:iCs/>
              </w:rPr>
              <w:t xml:space="preserve">Specializzazioni in corsi di perfezionamento specifici di durata biennale </w:t>
            </w:r>
            <w:proofErr w:type="gramStart"/>
            <w:r w:rsidRPr="00FC198F">
              <w:rPr>
                <w:iCs/>
              </w:rPr>
              <w:t>post laurea</w:t>
            </w:r>
            <w:proofErr w:type="gramEnd"/>
            <w:r w:rsidRPr="00FC198F">
              <w:rPr>
                <w:iCs/>
              </w:rPr>
              <w:t xml:space="preserve"> con esame finale (max 2 titoli)</w:t>
            </w:r>
          </w:p>
        </w:tc>
        <w:tc>
          <w:tcPr>
            <w:tcW w:w="1375" w:type="dxa"/>
            <w:vAlign w:val="center"/>
          </w:tcPr>
          <w:p w14:paraId="273E6E2B" w14:textId="77777777" w:rsidR="00A82D57" w:rsidRPr="00FC198F" w:rsidRDefault="00A82D57" w:rsidP="009A41FE">
            <w:pPr>
              <w:ind w:left="0"/>
              <w:jc w:val="center"/>
              <w:rPr>
                <w:iCs/>
              </w:rPr>
            </w:pPr>
            <w:r w:rsidRPr="00FC198F">
              <w:rPr>
                <w:iCs/>
              </w:rPr>
              <w:t>2 (max. 4)</w:t>
            </w:r>
          </w:p>
        </w:tc>
        <w:tc>
          <w:tcPr>
            <w:tcW w:w="1559" w:type="dxa"/>
          </w:tcPr>
          <w:p w14:paraId="21152AD6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  <w:tc>
          <w:tcPr>
            <w:tcW w:w="1468" w:type="dxa"/>
          </w:tcPr>
          <w:p w14:paraId="44190498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</w:tr>
      <w:tr w:rsidR="00A82D57" w:rsidRPr="001E693A" w14:paraId="3463F74F" w14:textId="77777777" w:rsidTr="009A41FE">
        <w:trPr>
          <w:jc w:val="center"/>
        </w:trPr>
        <w:tc>
          <w:tcPr>
            <w:tcW w:w="6133" w:type="dxa"/>
            <w:gridSpan w:val="3"/>
            <w:vAlign w:val="center"/>
          </w:tcPr>
          <w:p w14:paraId="2EF715AC" w14:textId="77777777" w:rsidR="00A82D57" w:rsidRPr="00FC198F" w:rsidRDefault="00A82D57" w:rsidP="009A41FE">
            <w:pPr>
              <w:ind w:left="0"/>
              <w:rPr>
                <w:iCs/>
              </w:rPr>
            </w:pPr>
            <w:r w:rsidRPr="00FC198F">
              <w:rPr>
                <w:iCs/>
              </w:rPr>
              <w:t xml:space="preserve">Specializzazioni in corsi di perfezionamento specifici di durata annuale </w:t>
            </w:r>
            <w:proofErr w:type="gramStart"/>
            <w:r w:rsidRPr="00FC198F">
              <w:rPr>
                <w:iCs/>
              </w:rPr>
              <w:t>post laurea</w:t>
            </w:r>
            <w:proofErr w:type="gramEnd"/>
            <w:r w:rsidRPr="00FC198F">
              <w:rPr>
                <w:iCs/>
              </w:rPr>
              <w:t xml:space="preserve"> con esame finale (max 2 titoli)</w:t>
            </w:r>
          </w:p>
        </w:tc>
        <w:tc>
          <w:tcPr>
            <w:tcW w:w="1375" w:type="dxa"/>
            <w:vAlign w:val="center"/>
          </w:tcPr>
          <w:p w14:paraId="58072899" w14:textId="77777777" w:rsidR="00A82D57" w:rsidRPr="00FC198F" w:rsidRDefault="00A82D57" w:rsidP="009A41FE">
            <w:pPr>
              <w:ind w:left="0"/>
              <w:jc w:val="center"/>
              <w:rPr>
                <w:iCs/>
              </w:rPr>
            </w:pPr>
            <w:r w:rsidRPr="00FC198F">
              <w:rPr>
                <w:iCs/>
              </w:rPr>
              <w:t>1 (max. 2)</w:t>
            </w:r>
          </w:p>
        </w:tc>
        <w:tc>
          <w:tcPr>
            <w:tcW w:w="1559" w:type="dxa"/>
          </w:tcPr>
          <w:p w14:paraId="25AD4981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  <w:tc>
          <w:tcPr>
            <w:tcW w:w="1468" w:type="dxa"/>
          </w:tcPr>
          <w:p w14:paraId="03E99E20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</w:tr>
      <w:tr w:rsidR="00A82D57" w:rsidRPr="001E693A" w14:paraId="44D3A857" w14:textId="77777777" w:rsidTr="009A41FE">
        <w:trPr>
          <w:jc w:val="center"/>
        </w:trPr>
        <w:tc>
          <w:tcPr>
            <w:tcW w:w="6133" w:type="dxa"/>
            <w:gridSpan w:val="3"/>
            <w:vAlign w:val="center"/>
          </w:tcPr>
          <w:p w14:paraId="7A1368B0" w14:textId="77777777" w:rsidR="00A82D57" w:rsidRPr="00FC198F" w:rsidRDefault="00A82D57" w:rsidP="009A41FE">
            <w:pPr>
              <w:ind w:left="0"/>
              <w:rPr>
                <w:iCs/>
              </w:rPr>
            </w:pPr>
            <w:r w:rsidRPr="00FC198F">
              <w:rPr>
                <w:iCs/>
              </w:rPr>
              <w:t>Competenze informatiche certificate (ECDL e titoli equivalenti)</w:t>
            </w:r>
          </w:p>
        </w:tc>
        <w:tc>
          <w:tcPr>
            <w:tcW w:w="1375" w:type="dxa"/>
            <w:vAlign w:val="center"/>
          </w:tcPr>
          <w:p w14:paraId="55A423B8" w14:textId="77777777" w:rsidR="00A82D57" w:rsidRPr="00FC198F" w:rsidRDefault="00A82D57" w:rsidP="009A41FE">
            <w:pPr>
              <w:ind w:left="0"/>
              <w:jc w:val="center"/>
              <w:rPr>
                <w:iCs/>
              </w:rPr>
            </w:pPr>
            <w:r w:rsidRPr="00FC198F">
              <w:rPr>
                <w:iCs/>
              </w:rPr>
              <w:t>5</w:t>
            </w:r>
          </w:p>
        </w:tc>
        <w:tc>
          <w:tcPr>
            <w:tcW w:w="1559" w:type="dxa"/>
          </w:tcPr>
          <w:p w14:paraId="14FB2662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  <w:tc>
          <w:tcPr>
            <w:tcW w:w="1468" w:type="dxa"/>
          </w:tcPr>
          <w:p w14:paraId="01FC3D98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</w:tr>
      <w:tr w:rsidR="00A82D57" w:rsidRPr="001E693A" w14:paraId="73C87B1C" w14:textId="77777777" w:rsidTr="009A41FE">
        <w:trPr>
          <w:jc w:val="center"/>
        </w:trPr>
        <w:tc>
          <w:tcPr>
            <w:tcW w:w="6133" w:type="dxa"/>
            <w:gridSpan w:val="3"/>
            <w:vAlign w:val="center"/>
          </w:tcPr>
          <w:p w14:paraId="06EDED53" w14:textId="77777777" w:rsidR="00A82D57" w:rsidRPr="00FC198F" w:rsidRDefault="00A82D57" w:rsidP="009A41FE">
            <w:pPr>
              <w:ind w:left="0"/>
              <w:rPr>
                <w:iCs/>
              </w:rPr>
            </w:pPr>
            <w:r w:rsidRPr="00FC198F">
              <w:rPr>
                <w:iCs/>
              </w:rPr>
              <w:t>Competenze informatiche di base (attestati di partecipazione corsi di formazione)</w:t>
            </w:r>
          </w:p>
        </w:tc>
        <w:tc>
          <w:tcPr>
            <w:tcW w:w="1375" w:type="dxa"/>
            <w:vAlign w:val="center"/>
          </w:tcPr>
          <w:p w14:paraId="70B639DA" w14:textId="77777777" w:rsidR="00A82D57" w:rsidRPr="00FC198F" w:rsidRDefault="00A82D57" w:rsidP="009A41FE">
            <w:pPr>
              <w:ind w:left="0"/>
              <w:jc w:val="center"/>
              <w:rPr>
                <w:iCs/>
              </w:rPr>
            </w:pPr>
            <w:r w:rsidRPr="00FC198F">
              <w:rPr>
                <w:iCs/>
              </w:rPr>
              <w:t>3</w:t>
            </w:r>
          </w:p>
        </w:tc>
        <w:tc>
          <w:tcPr>
            <w:tcW w:w="1559" w:type="dxa"/>
          </w:tcPr>
          <w:p w14:paraId="19D662F3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  <w:tc>
          <w:tcPr>
            <w:tcW w:w="1468" w:type="dxa"/>
          </w:tcPr>
          <w:p w14:paraId="509EB667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</w:tr>
      <w:tr w:rsidR="00A82D57" w:rsidRPr="001E693A" w14:paraId="0E020169" w14:textId="77777777" w:rsidTr="009A41FE">
        <w:trPr>
          <w:trHeight w:val="528"/>
          <w:jc w:val="center"/>
        </w:trPr>
        <w:tc>
          <w:tcPr>
            <w:tcW w:w="6133" w:type="dxa"/>
            <w:gridSpan w:val="3"/>
            <w:vAlign w:val="center"/>
          </w:tcPr>
          <w:p w14:paraId="6D27DE60" w14:textId="77777777" w:rsidR="00A82D57" w:rsidRPr="00FC198F" w:rsidRDefault="00A82D57" w:rsidP="009A41FE">
            <w:pPr>
              <w:ind w:left="0"/>
              <w:jc w:val="right"/>
              <w:rPr>
                <w:iCs/>
              </w:rPr>
            </w:pPr>
            <w:r w:rsidRPr="00FC198F">
              <w:rPr>
                <w:b/>
                <w:iCs/>
              </w:rPr>
              <w:t xml:space="preserve">TOTALE </w:t>
            </w:r>
            <w:r w:rsidR="009A41FE">
              <w:rPr>
                <w:b/>
                <w:iCs/>
              </w:rPr>
              <w:t>(</w:t>
            </w:r>
            <w:r w:rsidRPr="00FC198F">
              <w:rPr>
                <w:b/>
                <w:iCs/>
              </w:rPr>
              <w:t>MAX 40 PUNTI</w:t>
            </w:r>
            <w:r w:rsidR="009A41FE">
              <w:rPr>
                <w:b/>
                <w:iCs/>
              </w:rPr>
              <w:t>)</w:t>
            </w:r>
          </w:p>
        </w:tc>
        <w:tc>
          <w:tcPr>
            <w:tcW w:w="1375" w:type="dxa"/>
            <w:shd w:val="clear" w:color="auto" w:fill="A6A6A6" w:themeFill="background1" w:themeFillShade="A6"/>
            <w:vAlign w:val="center"/>
          </w:tcPr>
          <w:p w14:paraId="2D8AF6CC" w14:textId="77777777" w:rsidR="00A82D57" w:rsidRPr="00FC198F" w:rsidRDefault="00A82D57" w:rsidP="009A41FE">
            <w:pPr>
              <w:ind w:left="0"/>
              <w:rPr>
                <w:iCs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14:paraId="472AB591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  <w:tc>
          <w:tcPr>
            <w:tcW w:w="1468" w:type="dxa"/>
            <w:shd w:val="clear" w:color="auto" w:fill="A6A6A6" w:themeFill="background1" w:themeFillShade="A6"/>
          </w:tcPr>
          <w:p w14:paraId="4C846420" w14:textId="77777777" w:rsidR="00A82D57" w:rsidRPr="001E693A" w:rsidRDefault="00A82D57" w:rsidP="009A41FE">
            <w:pPr>
              <w:ind w:left="0"/>
              <w:rPr>
                <w:iCs/>
              </w:rPr>
            </w:pPr>
          </w:p>
        </w:tc>
      </w:tr>
    </w:tbl>
    <w:p w14:paraId="7DFCCE31" w14:textId="77777777" w:rsidR="00FC198F" w:rsidRDefault="00FC198F" w:rsidP="003273D8">
      <w:pPr>
        <w:ind w:firstLine="5529"/>
        <w:jc w:val="center"/>
        <w:rPr>
          <w:rFonts w:cs="Calibri"/>
        </w:rPr>
      </w:pPr>
    </w:p>
    <w:tbl>
      <w:tblPr>
        <w:tblW w:w="10524" w:type="dxa"/>
        <w:jc w:val="center"/>
        <w:tblLayout w:type="fixed"/>
        <w:tblLook w:val="04A0" w:firstRow="1" w:lastRow="0" w:firstColumn="1" w:lastColumn="0" w:noHBand="0" w:noVBand="1"/>
      </w:tblPr>
      <w:tblGrid>
        <w:gridCol w:w="6096"/>
        <w:gridCol w:w="1363"/>
        <w:gridCol w:w="1560"/>
        <w:gridCol w:w="1505"/>
      </w:tblGrid>
      <w:tr w:rsidR="009A41FE" w:rsidRPr="001E693A" w14:paraId="0D6BF572" w14:textId="77777777" w:rsidTr="009A41FE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7F1EB7" w14:textId="77777777" w:rsidR="009A41FE" w:rsidRPr="001E693A" w:rsidRDefault="009A41FE" w:rsidP="005B12DB">
            <w:pPr>
              <w:rPr>
                <w:rFonts w:cs="Calibri"/>
                <w:b/>
              </w:rPr>
            </w:pPr>
            <w:r w:rsidRPr="001E693A">
              <w:rPr>
                <w:rFonts w:cs="Calibri"/>
                <w:b/>
              </w:rPr>
              <w:t>ESPERIENZE PROFESSIONALI VALUTABILI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CA487E" w14:textId="77777777" w:rsidR="009A41FE" w:rsidRPr="001E693A" w:rsidRDefault="009A41FE" w:rsidP="009A41FE">
            <w:pPr>
              <w:ind w:left="-20"/>
              <w:jc w:val="center"/>
              <w:rPr>
                <w:rFonts w:cs="Calibri"/>
                <w:b/>
              </w:rPr>
            </w:pPr>
            <w:r w:rsidRPr="00A82D57">
              <w:rPr>
                <w:rFonts w:cs="Calibri"/>
                <w:bCs/>
              </w:rPr>
              <w:t>P</w:t>
            </w:r>
            <w:r w:rsidRPr="001E693A">
              <w:rPr>
                <w:rFonts w:cs="Calibri"/>
                <w:bCs/>
              </w:rPr>
              <w:t>unti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E6D6" w14:textId="77777777" w:rsidR="009A41FE" w:rsidRPr="001E693A" w:rsidRDefault="009A41FE" w:rsidP="009A41FE">
            <w:pPr>
              <w:ind w:left="-20"/>
              <w:jc w:val="center"/>
              <w:rPr>
                <w:rFonts w:cs="Calibri"/>
                <w:b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Compilare a cura dell’interessato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6A25" w14:textId="77777777" w:rsidR="009A41FE" w:rsidRPr="001E693A" w:rsidRDefault="009A41FE" w:rsidP="009A41FE">
            <w:pPr>
              <w:ind w:left="-20"/>
              <w:jc w:val="center"/>
              <w:rPr>
                <w:rFonts w:cs="Calibri"/>
                <w:b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Compilare a cura della scuola</w:t>
            </w:r>
          </w:p>
        </w:tc>
      </w:tr>
      <w:tr w:rsidR="009A41FE" w:rsidRPr="001E693A" w14:paraId="79FBD046" w14:textId="77777777" w:rsidTr="009A41FE">
        <w:trPr>
          <w:trHeight w:val="34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B3CE64" w14:textId="77777777" w:rsidR="009A41FE" w:rsidRPr="001E693A" w:rsidRDefault="009A41FE" w:rsidP="005B12DB">
            <w:pPr>
              <w:ind w:left="0"/>
              <w:rPr>
                <w:rFonts w:cs="Calibri"/>
              </w:rPr>
            </w:pPr>
            <w:r w:rsidRPr="001E693A">
              <w:rPr>
                <w:rFonts w:cs="Calibri"/>
              </w:rPr>
              <w:t>Esperienze o incarichi che prevedano l’utilizzo delle</w:t>
            </w:r>
            <w:r>
              <w:rPr>
                <w:rFonts w:cs="Calibri"/>
              </w:rPr>
              <w:t xml:space="preserve"> </w:t>
            </w:r>
            <w:r w:rsidRPr="001E693A">
              <w:rPr>
                <w:rFonts w:cs="Calibri"/>
              </w:rPr>
              <w:t>piattaforme di acquisto centralizzate (CONSIP-MEPA) o comunque la</w:t>
            </w:r>
            <w:r>
              <w:rPr>
                <w:rFonts w:cs="Calibri"/>
              </w:rPr>
              <w:t xml:space="preserve"> </w:t>
            </w:r>
            <w:r w:rsidRPr="001E693A">
              <w:rPr>
                <w:rFonts w:cs="Calibri"/>
              </w:rPr>
              <w:t>conoscenza delle procedure di acquisto nell’ambito dei progetti</w:t>
            </w:r>
            <w:r>
              <w:rPr>
                <w:rFonts w:cs="Calibri"/>
              </w:rPr>
              <w:t xml:space="preserve"> f</w:t>
            </w:r>
            <w:r w:rsidRPr="001E693A">
              <w:rPr>
                <w:rFonts w:cs="Calibri"/>
              </w:rPr>
              <w:t xml:space="preserve">inanziati con </w:t>
            </w:r>
            <w:r>
              <w:rPr>
                <w:rFonts w:cs="Calibri"/>
              </w:rPr>
              <w:t>F</w:t>
            </w:r>
            <w:r w:rsidRPr="001E693A">
              <w:rPr>
                <w:rFonts w:cs="Calibri"/>
              </w:rPr>
              <w:t>ondi Europei (PON – POR - POC)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0179BD" w14:textId="77777777" w:rsidR="009A41FE" w:rsidRPr="001E693A" w:rsidRDefault="009A41FE" w:rsidP="005B12DB">
            <w:pPr>
              <w:ind w:left="0" w:hanging="35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1E693A">
              <w:rPr>
                <w:rFonts w:cs="Calibri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A83655" w14:textId="77777777" w:rsidR="009A41FE" w:rsidRPr="001E693A" w:rsidRDefault="009A41FE" w:rsidP="005B12DB">
            <w:pPr>
              <w:ind w:firstLine="5529"/>
              <w:jc w:val="center"/>
              <w:rPr>
                <w:rFonts w:cs="Calibr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393039" w14:textId="77777777" w:rsidR="009A41FE" w:rsidRPr="001E693A" w:rsidRDefault="009A41FE" w:rsidP="005B12DB">
            <w:pPr>
              <w:ind w:firstLine="5529"/>
              <w:jc w:val="center"/>
              <w:rPr>
                <w:rFonts w:cs="Calibri"/>
              </w:rPr>
            </w:pPr>
          </w:p>
        </w:tc>
      </w:tr>
      <w:tr w:rsidR="009A41FE" w:rsidRPr="001E693A" w14:paraId="2345F53A" w14:textId="77777777" w:rsidTr="009A41FE">
        <w:trPr>
          <w:trHeight w:val="34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71F7E7" w14:textId="77777777" w:rsidR="009A41FE" w:rsidRPr="001E693A" w:rsidRDefault="009A41FE" w:rsidP="005B12DB">
            <w:pPr>
              <w:ind w:left="0"/>
              <w:rPr>
                <w:rFonts w:cs="Calibri"/>
              </w:rPr>
            </w:pPr>
            <w:r w:rsidRPr="001E693A">
              <w:rPr>
                <w:rFonts w:cs="Calibri"/>
              </w:rPr>
              <w:t xml:space="preserve">Esperienza in attività di coordinamento FSE PON (programmazione 2014-20) (incarico min. 20 ore) (max </w:t>
            </w:r>
            <w:r>
              <w:rPr>
                <w:rFonts w:cs="Calibri"/>
              </w:rPr>
              <w:t>5</w:t>
            </w:r>
            <w:r w:rsidRPr="001E693A">
              <w:rPr>
                <w:rFonts w:cs="Calibri"/>
              </w:rPr>
              <w:t xml:space="preserve"> incarichi)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40371A" w14:textId="77777777" w:rsidR="009A41FE" w:rsidRPr="001E693A" w:rsidRDefault="009A41FE" w:rsidP="005B12DB">
            <w:pPr>
              <w:ind w:left="0" w:hanging="35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1E693A">
              <w:rPr>
                <w:rFonts w:cs="Calibri"/>
              </w:rPr>
              <w:t>(max 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8EC6A5" w14:textId="77777777" w:rsidR="009A41FE" w:rsidRPr="001E693A" w:rsidRDefault="009A41FE" w:rsidP="005B12DB">
            <w:pPr>
              <w:ind w:firstLine="5529"/>
              <w:jc w:val="center"/>
              <w:rPr>
                <w:rFonts w:cs="Calibr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679EDA" w14:textId="77777777" w:rsidR="009A41FE" w:rsidRPr="001E693A" w:rsidRDefault="009A41FE" w:rsidP="005B12DB">
            <w:pPr>
              <w:ind w:firstLine="5529"/>
              <w:jc w:val="center"/>
              <w:rPr>
                <w:rFonts w:cs="Calibri"/>
              </w:rPr>
            </w:pPr>
          </w:p>
        </w:tc>
      </w:tr>
      <w:tr w:rsidR="009A41FE" w:rsidRPr="001E693A" w14:paraId="63C38AFB" w14:textId="77777777" w:rsidTr="009A41FE">
        <w:trPr>
          <w:trHeight w:val="34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DD786D" w14:textId="77777777" w:rsidR="009A41FE" w:rsidRPr="001E693A" w:rsidRDefault="009A41FE" w:rsidP="005B12DB">
            <w:pPr>
              <w:ind w:left="0"/>
              <w:rPr>
                <w:rFonts w:cs="Calibri"/>
              </w:rPr>
            </w:pPr>
            <w:r w:rsidRPr="001E693A">
              <w:rPr>
                <w:rFonts w:cs="Calibri"/>
              </w:rPr>
              <w:t>Esperienze di tutoraggio in progetti FSE PON (programmazione 2014-20) (max. 5 incarichi)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61DCF1" w14:textId="77777777" w:rsidR="009A41FE" w:rsidRPr="001E693A" w:rsidRDefault="009A41FE" w:rsidP="005B12DB">
            <w:pPr>
              <w:ind w:left="0" w:hanging="35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1E693A">
              <w:rPr>
                <w:rFonts w:cs="Calibri"/>
              </w:rPr>
              <w:t>(max 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65E03D" w14:textId="77777777" w:rsidR="009A41FE" w:rsidRPr="001E693A" w:rsidRDefault="009A41FE" w:rsidP="005B12DB">
            <w:pPr>
              <w:ind w:firstLine="5529"/>
              <w:jc w:val="center"/>
              <w:rPr>
                <w:rFonts w:cs="Calibr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588A6E" w14:textId="77777777" w:rsidR="009A41FE" w:rsidRPr="001E693A" w:rsidRDefault="009A41FE" w:rsidP="005B12DB">
            <w:pPr>
              <w:ind w:firstLine="5529"/>
              <w:jc w:val="center"/>
              <w:rPr>
                <w:rFonts w:cs="Calibri"/>
              </w:rPr>
            </w:pPr>
          </w:p>
        </w:tc>
      </w:tr>
      <w:tr w:rsidR="009A41FE" w:rsidRPr="001E693A" w14:paraId="25E551D7" w14:textId="77777777" w:rsidTr="009A41FE">
        <w:trPr>
          <w:trHeight w:val="34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B7A409" w14:textId="77777777" w:rsidR="009A41FE" w:rsidRPr="001E693A" w:rsidRDefault="009A41FE" w:rsidP="005B12DB">
            <w:pPr>
              <w:ind w:left="0"/>
              <w:rPr>
                <w:rFonts w:cs="Calibri"/>
              </w:rPr>
            </w:pPr>
            <w:r w:rsidRPr="001E693A">
              <w:rPr>
                <w:rFonts w:cs="Calibri"/>
              </w:rPr>
              <w:t>Partecipazione alla progettazione del PON oggetto della candidatura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1CD9D8" w14:textId="77777777" w:rsidR="009A41FE" w:rsidRPr="001E693A" w:rsidRDefault="009A41FE" w:rsidP="005B12DB">
            <w:pPr>
              <w:ind w:left="0" w:hanging="35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1E693A">
              <w:rPr>
                <w:rFonts w:cs="Calibri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DDEE84" w14:textId="77777777" w:rsidR="009A41FE" w:rsidRPr="001E693A" w:rsidRDefault="009A41FE" w:rsidP="005B12DB">
            <w:pPr>
              <w:ind w:firstLine="5529"/>
              <w:jc w:val="center"/>
              <w:rPr>
                <w:rFonts w:cs="Calibr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13F685" w14:textId="77777777" w:rsidR="009A41FE" w:rsidRPr="001E693A" w:rsidRDefault="009A41FE" w:rsidP="005B12DB">
            <w:pPr>
              <w:ind w:firstLine="5529"/>
              <w:jc w:val="center"/>
              <w:rPr>
                <w:rFonts w:cs="Calibri"/>
              </w:rPr>
            </w:pPr>
          </w:p>
        </w:tc>
      </w:tr>
      <w:tr w:rsidR="009A41FE" w:rsidRPr="001E693A" w14:paraId="3FD9B53B" w14:textId="77777777" w:rsidTr="009A41FE">
        <w:trPr>
          <w:trHeight w:val="56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8172F4" w14:textId="77777777" w:rsidR="009A41FE" w:rsidRPr="001E693A" w:rsidRDefault="009A41FE" w:rsidP="009A41FE">
            <w:pPr>
              <w:ind w:left="0"/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>TOTA</w:t>
            </w:r>
            <w:r w:rsidRPr="001E693A">
              <w:rPr>
                <w:rFonts w:cs="Calibri"/>
                <w:b/>
              </w:rPr>
              <w:t>LE (MAX 60 PUNTI)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2623F048" w14:textId="77777777" w:rsidR="009A41FE" w:rsidRPr="001E693A" w:rsidRDefault="009A41FE" w:rsidP="005B12DB">
            <w:pPr>
              <w:ind w:firstLine="5529"/>
              <w:jc w:val="center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</w:tcPr>
          <w:p w14:paraId="4BC5B460" w14:textId="77777777" w:rsidR="009A41FE" w:rsidRPr="001E693A" w:rsidRDefault="009A41FE" w:rsidP="005B12DB">
            <w:pPr>
              <w:ind w:firstLine="5529"/>
              <w:jc w:val="center"/>
              <w:rPr>
                <w:rFonts w:cs="Calibr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</w:tcPr>
          <w:p w14:paraId="7AA5A5E1" w14:textId="77777777" w:rsidR="009A41FE" w:rsidRPr="001E693A" w:rsidRDefault="009A41FE" w:rsidP="005B12DB">
            <w:pPr>
              <w:ind w:firstLine="5529"/>
              <w:jc w:val="center"/>
              <w:rPr>
                <w:rFonts w:cs="Calibri"/>
              </w:rPr>
            </w:pPr>
          </w:p>
        </w:tc>
      </w:tr>
    </w:tbl>
    <w:p w14:paraId="1E0A6217" w14:textId="77777777" w:rsidR="009A41FE" w:rsidRDefault="009A41FE" w:rsidP="003273D8">
      <w:pPr>
        <w:ind w:firstLine="5529"/>
        <w:jc w:val="center"/>
        <w:rPr>
          <w:rFonts w:cs="Calibri"/>
        </w:rPr>
      </w:pPr>
    </w:p>
    <w:p w14:paraId="0F61D50A" w14:textId="77777777" w:rsidR="00A82D57" w:rsidRDefault="00A82D57" w:rsidP="00A82D57">
      <w:pPr>
        <w:ind w:left="1276" w:hanging="1276"/>
        <w:rPr>
          <w:rFonts w:cs="Calibri"/>
          <w:color w:val="000000"/>
        </w:rPr>
      </w:pPr>
      <w:r>
        <w:rPr>
          <w:rFonts w:cs="Calibri"/>
          <w:color w:val="000000"/>
        </w:rPr>
        <w:t xml:space="preserve">ATTENZIONE: In relazione alle esperienze professionali, la mancata indicazione puntuale di periodi e qualità di incarichi comporterà </w:t>
      </w:r>
      <w:r>
        <w:rPr>
          <w:rFonts w:cs="Calibri"/>
          <w:b/>
          <w:color w:val="000000"/>
        </w:rPr>
        <w:t>l’esclusione</w:t>
      </w:r>
      <w:r>
        <w:rPr>
          <w:rFonts w:cs="Calibri"/>
          <w:color w:val="000000"/>
        </w:rPr>
        <w:t xml:space="preserve"> di questi dal computo.</w:t>
      </w:r>
    </w:p>
    <w:p w14:paraId="37369B74" w14:textId="77777777" w:rsidR="009A41FE" w:rsidRDefault="009A41FE" w:rsidP="00A82D57">
      <w:pPr>
        <w:ind w:left="1276" w:hanging="1276"/>
        <w:rPr>
          <w:rFonts w:cs="Calibri"/>
          <w:color w:val="000000"/>
        </w:rPr>
      </w:pPr>
    </w:p>
    <w:p w14:paraId="44F67B2B" w14:textId="77777777" w:rsidR="009A41FE" w:rsidRDefault="009A41FE" w:rsidP="00A82D57">
      <w:pPr>
        <w:ind w:left="1276" w:hanging="1276"/>
        <w:rPr>
          <w:rFonts w:cs="Calibri"/>
          <w:color w:val="000000"/>
        </w:rPr>
      </w:pPr>
    </w:p>
    <w:p w14:paraId="3EE00C25" w14:textId="77777777" w:rsidR="009A41FE" w:rsidRDefault="009A41FE" w:rsidP="009A41FE">
      <w:pPr>
        <w:ind w:left="1276" w:hanging="1276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Firma ________________________</w:t>
      </w:r>
    </w:p>
    <w:sectPr w:rsidR="009A41FE" w:rsidSect="00A82D57">
      <w:footerReference w:type="default" r:id="rId8"/>
      <w:headerReference w:type="first" r:id="rId9"/>
      <w:footerReference w:type="first" r:id="rId10"/>
      <w:pgSz w:w="11906" w:h="16838"/>
      <w:pgMar w:top="709" w:right="707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2A2A" w14:textId="77777777" w:rsidR="0096006D" w:rsidRDefault="0096006D" w:rsidP="0071578F">
      <w:r>
        <w:separator/>
      </w:r>
    </w:p>
  </w:endnote>
  <w:endnote w:type="continuationSeparator" w:id="0">
    <w:p w14:paraId="740D8D03" w14:textId="77777777" w:rsidR="0096006D" w:rsidRDefault="0096006D" w:rsidP="0071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9A62" w14:textId="77777777"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74660611" wp14:editId="0903BB5B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19" name="Immagine 19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6F374B3A" wp14:editId="374DE09D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20" name="Immagine 20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7FA5" w14:textId="77777777"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41AEBA48" wp14:editId="672D2E6D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2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4B5AF65F" wp14:editId="7BAA6E21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2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EDD3DB" w14:textId="77777777"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B405" w14:textId="77777777" w:rsidR="0096006D" w:rsidRDefault="0096006D" w:rsidP="0071578F">
      <w:r>
        <w:separator/>
      </w:r>
    </w:p>
  </w:footnote>
  <w:footnote w:type="continuationSeparator" w:id="0">
    <w:p w14:paraId="0DD53FC3" w14:textId="77777777" w:rsidR="0096006D" w:rsidRDefault="0096006D" w:rsidP="0071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36A7" w14:textId="77777777" w:rsidR="00BB1038" w:rsidRPr="009A41FE" w:rsidRDefault="00A82D57" w:rsidP="009A41FE">
    <w:pPr>
      <w:ind w:left="0"/>
      <w:jc w:val="right"/>
      <w:rPr>
        <w:rFonts w:cs="Calibri"/>
        <w:sz w:val="26"/>
        <w:szCs w:val="26"/>
      </w:rPr>
    </w:pPr>
    <w:r w:rsidRPr="009A41FE">
      <w:rPr>
        <w:rFonts w:cs="Calibri"/>
        <w:sz w:val="26"/>
        <w:szCs w:val="26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0A"/>
    <w:rsid w:val="00001A16"/>
    <w:rsid w:val="000154DC"/>
    <w:rsid w:val="00022204"/>
    <w:rsid w:val="0003564F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E5680"/>
    <w:rsid w:val="001E693A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902BA"/>
    <w:rsid w:val="00292C0C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95093"/>
    <w:rsid w:val="004A7CDB"/>
    <w:rsid w:val="004A7E59"/>
    <w:rsid w:val="004C0600"/>
    <w:rsid w:val="004D303F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C6824"/>
    <w:rsid w:val="005D7AD7"/>
    <w:rsid w:val="005F43CE"/>
    <w:rsid w:val="00614493"/>
    <w:rsid w:val="00624C2C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F3623"/>
    <w:rsid w:val="00812D2A"/>
    <w:rsid w:val="00815278"/>
    <w:rsid w:val="00833EBB"/>
    <w:rsid w:val="00863F9E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006D"/>
    <w:rsid w:val="00962071"/>
    <w:rsid w:val="009724CE"/>
    <w:rsid w:val="00972D15"/>
    <w:rsid w:val="00993C9A"/>
    <w:rsid w:val="009A1C09"/>
    <w:rsid w:val="009A41FE"/>
    <w:rsid w:val="009D0296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82D57"/>
    <w:rsid w:val="00A9137E"/>
    <w:rsid w:val="00AC6014"/>
    <w:rsid w:val="00AC7D81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620"/>
    <w:rsid w:val="00C403E1"/>
    <w:rsid w:val="00C4602D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95C"/>
    <w:rsid w:val="00E64AEB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C198F"/>
    <w:rsid w:val="00FD7EC6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6E204B1"/>
  <w15:docId w15:val="{48EFC2D8-ED60-4B21-9B71-8B0FF4D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6839E-9D0E-4BE4-AA72-85D2845A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Paola</cp:lastModifiedBy>
  <cp:revision>2</cp:revision>
  <cp:lastPrinted>2021-04-09T08:55:00Z</cp:lastPrinted>
  <dcterms:created xsi:type="dcterms:W3CDTF">2021-04-09T18:41:00Z</dcterms:created>
  <dcterms:modified xsi:type="dcterms:W3CDTF">2021-04-09T18:41:00Z</dcterms:modified>
</cp:coreProperties>
</file>