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AB203" w14:textId="0DC11740" w:rsidR="004205B6" w:rsidRDefault="004205B6" w:rsidP="004205B6">
      <w:pPr>
        <w:spacing w:before="480"/>
        <w:jc w:val="right"/>
        <w:rPr>
          <w:rFonts w:cstheme="minorHAnsi"/>
          <w:b/>
          <w:smallCaps/>
          <w:color w:val="000066"/>
          <w:sz w:val="32"/>
          <w:szCs w:val="32"/>
        </w:rPr>
      </w:pPr>
      <w:r>
        <w:rPr>
          <w:rFonts w:cstheme="minorHAnsi"/>
          <w:b/>
          <w:smallCaps/>
          <w:color w:val="000066"/>
          <w:sz w:val="32"/>
          <w:szCs w:val="32"/>
        </w:rPr>
        <w:t>ALLEGATO 3</w:t>
      </w:r>
    </w:p>
    <w:p w14:paraId="5F261EFD" w14:textId="77EF5EF4" w:rsidR="00CC7207" w:rsidRPr="006E294D" w:rsidRDefault="00CC7207" w:rsidP="003A665D">
      <w:pPr>
        <w:spacing w:before="480"/>
        <w:jc w:val="center"/>
        <w:rPr>
          <w:rFonts w:cstheme="minorHAnsi"/>
          <w:b/>
          <w:smallCaps/>
          <w:color w:val="000066"/>
          <w:sz w:val="32"/>
          <w:szCs w:val="32"/>
        </w:rPr>
      </w:pPr>
      <w:r w:rsidRPr="006E294D">
        <w:rPr>
          <w:rFonts w:cstheme="minorHAnsi"/>
          <w:b/>
          <w:smallCaps/>
          <w:color w:val="000066"/>
          <w:sz w:val="32"/>
          <w:szCs w:val="32"/>
        </w:rPr>
        <w:t xml:space="preserve">corso formativo </w:t>
      </w:r>
      <w:r w:rsidRPr="006E294D">
        <w:rPr>
          <w:rFonts w:cstheme="minorHAnsi"/>
          <w:b/>
          <w:smallCaps/>
          <w:color w:val="000066"/>
          <w:sz w:val="28"/>
          <w:szCs w:val="32"/>
        </w:rPr>
        <w:t>DI</w:t>
      </w:r>
    </w:p>
    <w:p w14:paraId="547FC3AC" w14:textId="77777777" w:rsidR="00B33C85" w:rsidRPr="006E294D" w:rsidRDefault="00CC7207" w:rsidP="006E294D">
      <w:pPr>
        <w:jc w:val="center"/>
        <w:rPr>
          <w:rFonts w:cstheme="minorHAnsi"/>
          <w:smallCaps/>
          <w:color w:val="000066"/>
          <w:sz w:val="32"/>
          <w:szCs w:val="36"/>
        </w:rPr>
      </w:pPr>
      <w:r w:rsidRPr="006E294D">
        <w:rPr>
          <w:rFonts w:cstheme="minorHAnsi"/>
          <w:smallCaps/>
          <w:color w:val="000066"/>
          <w:sz w:val="32"/>
          <w:szCs w:val="36"/>
        </w:rPr>
        <w:t>aggiornamento dei docenti formatori nelle scuole</w:t>
      </w:r>
    </w:p>
    <w:p w14:paraId="44828FAD" w14:textId="32AA0E28" w:rsidR="00CC7207" w:rsidRDefault="00CC7207" w:rsidP="006E294D">
      <w:pPr>
        <w:spacing w:after="240"/>
        <w:jc w:val="center"/>
        <w:rPr>
          <w:rFonts w:cstheme="minorHAnsi"/>
          <w:b/>
          <w:smallCaps/>
          <w:color w:val="000066"/>
          <w:sz w:val="28"/>
          <w:szCs w:val="32"/>
        </w:rPr>
      </w:pPr>
      <w:r w:rsidRPr="006E294D">
        <w:rPr>
          <w:rFonts w:cstheme="minorHAnsi"/>
          <w:b/>
          <w:smallCaps/>
          <w:color w:val="000066"/>
          <w:sz w:val="32"/>
          <w:szCs w:val="32"/>
        </w:rPr>
        <w:t xml:space="preserve">ai sensi del </w:t>
      </w:r>
      <w:r w:rsidRPr="006E294D">
        <w:rPr>
          <w:rFonts w:cstheme="minorHAnsi"/>
          <w:b/>
          <w:smallCaps/>
          <w:color w:val="000066"/>
          <w:sz w:val="28"/>
          <w:szCs w:val="32"/>
        </w:rPr>
        <w:t>D.I. 6 MARZO 2013</w:t>
      </w:r>
      <w:r w:rsidR="00CC2CF2" w:rsidRPr="006E294D">
        <w:rPr>
          <w:rFonts w:cstheme="minorHAnsi"/>
          <w:b/>
          <w:smallCaps/>
          <w:color w:val="000066"/>
          <w:sz w:val="28"/>
          <w:szCs w:val="32"/>
        </w:rPr>
        <w:t xml:space="preserve"> – 8 ORE</w:t>
      </w:r>
      <w:r w:rsidR="002972E6">
        <w:rPr>
          <w:rFonts w:cstheme="minorHAnsi"/>
          <w:b/>
          <w:smallCaps/>
          <w:color w:val="000066"/>
          <w:sz w:val="28"/>
          <w:szCs w:val="32"/>
        </w:rPr>
        <w:t>+16 ORE</w:t>
      </w:r>
    </w:p>
    <w:p w14:paraId="174A2ABA" w14:textId="749166C8" w:rsidR="00814B73" w:rsidRDefault="00814B73" w:rsidP="006E294D">
      <w:pPr>
        <w:spacing w:after="240"/>
        <w:jc w:val="center"/>
        <w:rPr>
          <w:rFonts w:cstheme="minorHAnsi"/>
          <w:b/>
          <w:smallCaps/>
          <w:color w:val="000066"/>
          <w:sz w:val="28"/>
          <w:szCs w:val="32"/>
        </w:rPr>
      </w:pPr>
      <w:r>
        <w:rPr>
          <w:rFonts w:cstheme="minorHAnsi"/>
          <w:b/>
          <w:smallCaps/>
          <w:color w:val="000066"/>
          <w:sz w:val="28"/>
          <w:szCs w:val="32"/>
        </w:rPr>
        <w:t>1° giorno di formazione: ore 4:00</w:t>
      </w:r>
    </w:p>
    <w:p w14:paraId="638CF2FC" w14:textId="77777777" w:rsidR="00A60D98" w:rsidRPr="006E294D" w:rsidRDefault="00A60D98" w:rsidP="006E294D">
      <w:pPr>
        <w:spacing w:after="240"/>
        <w:jc w:val="center"/>
        <w:rPr>
          <w:rFonts w:cstheme="minorHAnsi"/>
          <w:b/>
          <w:smallCaps/>
          <w:color w:val="000066"/>
          <w:sz w:val="28"/>
          <w:szCs w:val="32"/>
        </w:rPr>
      </w:pPr>
    </w:p>
    <w:tbl>
      <w:tblPr>
        <w:tblStyle w:val="Grigliatabella"/>
        <w:tblW w:w="9628" w:type="dxa"/>
        <w:jc w:val="center"/>
        <w:tblLook w:val="04A0" w:firstRow="1" w:lastRow="0" w:firstColumn="1" w:lastColumn="0" w:noHBand="0" w:noVBand="1"/>
      </w:tblPr>
      <w:tblGrid>
        <w:gridCol w:w="2513"/>
        <w:gridCol w:w="4108"/>
        <w:gridCol w:w="1607"/>
        <w:gridCol w:w="1400"/>
      </w:tblGrid>
      <w:tr w:rsidR="006E294D" w:rsidRPr="00CB2BDD" w14:paraId="31025170" w14:textId="413F93F6" w:rsidTr="00CE1D00">
        <w:trPr>
          <w:trHeight w:val="464"/>
          <w:jc w:val="center"/>
        </w:trPr>
        <w:tc>
          <w:tcPr>
            <w:tcW w:w="2513" w:type="dxa"/>
            <w:vAlign w:val="center"/>
          </w:tcPr>
          <w:p w14:paraId="17ADF283" w14:textId="173EF93C" w:rsidR="006E294D" w:rsidRPr="00CB2BDD" w:rsidRDefault="006E294D" w:rsidP="006E294D">
            <w:pPr>
              <w:spacing w:line="276" w:lineRule="auto"/>
              <w:jc w:val="center"/>
              <w:rPr>
                <w:rFonts w:cstheme="minorHAnsi"/>
                <w:b/>
                <w:color w:val="002060"/>
              </w:rPr>
            </w:pPr>
            <w:r w:rsidRPr="00CB2BDD">
              <w:rPr>
                <w:rFonts w:cstheme="minorHAnsi"/>
                <w:b/>
                <w:color w:val="002060"/>
              </w:rPr>
              <w:t>UNITÀ DIDATTICA</w:t>
            </w:r>
          </w:p>
        </w:tc>
        <w:tc>
          <w:tcPr>
            <w:tcW w:w="4108" w:type="dxa"/>
            <w:vAlign w:val="center"/>
          </w:tcPr>
          <w:p w14:paraId="073D3A20" w14:textId="77777777" w:rsidR="006E294D" w:rsidRPr="00CB2BDD" w:rsidRDefault="006E294D" w:rsidP="006E294D">
            <w:pPr>
              <w:spacing w:line="276" w:lineRule="auto"/>
              <w:jc w:val="center"/>
              <w:rPr>
                <w:rFonts w:cstheme="minorHAnsi"/>
                <w:b/>
                <w:color w:val="002060"/>
              </w:rPr>
            </w:pPr>
            <w:r w:rsidRPr="00CB2BDD">
              <w:rPr>
                <w:rFonts w:cstheme="minorHAnsi"/>
                <w:b/>
                <w:color w:val="002060"/>
              </w:rPr>
              <w:t>CONTENUTI</w:t>
            </w:r>
          </w:p>
        </w:tc>
        <w:tc>
          <w:tcPr>
            <w:tcW w:w="1607" w:type="dxa"/>
            <w:vAlign w:val="center"/>
          </w:tcPr>
          <w:p w14:paraId="52EB8962" w14:textId="77777777" w:rsidR="006E294D" w:rsidRPr="00CB2BDD" w:rsidRDefault="006E294D" w:rsidP="008405CB">
            <w:pPr>
              <w:spacing w:line="276" w:lineRule="auto"/>
              <w:jc w:val="center"/>
              <w:rPr>
                <w:rFonts w:cstheme="minorHAnsi"/>
                <w:b/>
                <w:color w:val="002060"/>
              </w:rPr>
            </w:pPr>
            <w:r w:rsidRPr="00CB2BDD">
              <w:rPr>
                <w:rFonts w:cstheme="minorHAnsi"/>
                <w:b/>
                <w:color w:val="002060"/>
              </w:rPr>
              <w:t>DURATA</w:t>
            </w:r>
          </w:p>
        </w:tc>
        <w:tc>
          <w:tcPr>
            <w:tcW w:w="1400" w:type="dxa"/>
            <w:vAlign w:val="center"/>
          </w:tcPr>
          <w:p w14:paraId="3F1C14D7" w14:textId="11CD9A94" w:rsidR="006E294D" w:rsidRPr="00CB2BDD" w:rsidRDefault="006E294D" w:rsidP="006E294D">
            <w:pPr>
              <w:spacing w:line="276" w:lineRule="auto"/>
              <w:jc w:val="center"/>
              <w:rPr>
                <w:rFonts w:cstheme="minorHAnsi"/>
                <w:b/>
                <w:color w:val="002060"/>
              </w:rPr>
            </w:pPr>
            <w:r w:rsidRPr="00CB2BDD">
              <w:rPr>
                <w:rFonts w:cstheme="minorHAnsi"/>
                <w:b/>
                <w:color w:val="002060"/>
              </w:rPr>
              <w:t>DOCENTE</w:t>
            </w:r>
          </w:p>
        </w:tc>
      </w:tr>
      <w:tr w:rsidR="006E294D" w:rsidRPr="00CB2BDD" w14:paraId="382927D5" w14:textId="4EBF114A" w:rsidTr="00CE1D00">
        <w:trPr>
          <w:trHeight w:val="1200"/>
          <w:jc w:val="center"/>
        </w:trPr>
        <w:tc>
          <w:tcPr>
            <w:tcW w:w="2513" w:type="dxa"/>
            <w:vAlign w:val="center"/>
          </w:tcPr>
          <w:p w14:paraId="388776B6" w14:textId="3FC9191D" w:rsidR="006E294D" w:rsidRPr="00CB2BDD" w:rsidRDefault="006E294D" w:rsidP="00131CC4">
            <w:pPr>
              <w:spacing w:line="276" w:lineRule="auto"/>
              <w:rPr>
                <w:rFonts w:cstheme="minorHAnsi"/>
              </w:rPr>
            </w:pPr>
            <w:r w:rsidRPr="004748EC">
              <w:rPr>
                <w:rFonts w:cstheme="minorHAnsi"/>
                <w:sz w:val="20"/>
                <w:szCs w:val="20"/>
              </w:rPr>
              <w:t>Introduzione al ruolo di docente formatore</w:t>
            </w:r>
          </w:p>
        </w:tc>
        <w:tc>
          <w:tcPr>
            <w:tcW w:w="4108" w:type="dxa"/>
            <w:vAlign w:val="center"/>
          </w:tcPr>
          <w:p w14:paraId="2148809A" w14:textId="45852C2D" w:rsidR="006E294D" w:rsidRPr="004825AF" w:rsidRDefault="006E294D" w:rsidP="004825A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825AF">
              <w:rPr>
                <w:rFonts w:cstheme="minorHAnsi"/>
                <w:sz w:val="20"/>
                <w:szCs w:val="20"/>
              </w:rPr>
              <w:t>Il ruolo del docente formatore in materia di SSL nella scuola e nell’ambito dei PCTO</w:t>
            </w:r>
          </w:p>
        </w:tc>
        <w:tc>
          <w:tcPr>
            <w:tcW w:w="1607" w:type="dxa"/>
            <w:vAlign w:val="center"/>
          </w:tcPr>
          <w:p w14:paraId="12BEAE15" w14:textId="0E2CC351" w:rsidR="006E294D" w:rsidRPr="00CB2BDD" w:rsidRDefault="006E294D" w:rsidP="008405CB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2BDD">
              <w:rPr>
                <w:rFonts w:cstheme="minorHAnsi"/>
                <w:sz w:val="20"/>
                <w:szCs w:val="20"/>
              </w:rPr>
              <w:t>30</w:t>
            </w:r>
            <w:r w:rsidR="008405CB" w:rsidRPr="00CB2BDD">
              <w:rPr>
                <w:rFonts w:cstheme="minorHAnsi"/>
                <w:sz w:val="20"/>
                <w:szCs w:val="20"/>
              </w:rPr>
              <w:t xml:space="preserve"> </w:t>
            </w:r>
            <w:r w:rsidRPr="00CB2BDD">
              <w:rPr>
                <w:rFonts w:cstheme="minorHAnsi"/>
                <w:sz w:val="20"/>
                <w:szCs w:val="20"/>
              </w:rPr>
              <w:t>m</w:t>
            </w:r>
            <w:r w:rsidR="008405CB" w:rsidRPr="00CB2BDD">
              <w:rPr>
                <w:rFonts w:cstheme="minorHAnsi"/>
                <w:sz w:val="20"/>
                <w:szCs w:val="20"/>
              </w:rPr>
              <w:t>in</w:t>
            </w:r>
          </w:p>
        </w:tc>
        <w:tc>
          <w:tcPr>
            <w:tcW w:w="1400" w:type="dxa"/>
            <w:vAlign w:val="center"/>
          </w:tcPr>
          <w:p w14:paraId="130721D9" w14:textId="2FCE37AF" w:rsidR="008405CB" w:rsidRPr="00CB2BDD" w:rsidRDefault="008405CB" w:rsidP="006E294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B2BDD">
              <w:rPr>
                <w:rFonts w:cstheme="minorHAnsi"/>
                <w:sz w:val="20"/>
                <w:szCs w:val="20"/>
              </w:rPr>
              <w:t>M</w:t>
            </w:r>
            <w:r w:rsidR="004748EC">
              <w:rPr>
                <w:rFonts w:cstheme="minorHAnsi"/>
                <w:sz w:val="20"/>
                <w:szCs w:val="20"/>
              </w:rPr>
              <w:t>I</w:t>
            </w:r>
            <w:r w:rsidR="00D2769C">
              <w:rPr>
                <w:rFonts w:cstheme="minorHAnsi"/>
                <w:sz w:val="20"/>
                <w:szCs w:val="20"/>
              </w:rPr>
              <w:t>M</w:t>
            </w:r>
          </w:p>
        </w:tc>
      </w:tr>
      <w:tr w:rsidR="006E294D" w:rsidRPr="00CB2BDD" w14:paraId="06A3D591" w14:textId="2569935E" w:rsidTr="00CE1D00">
        <w:trPr>
          <w:trHeight w:val="2125"/>
          <w:jc w:val="center"/>
        </w:trPr>
        <w:tc>
          <w:tcPr>
            <w:tcW w:w="2513" w:type="dxa"/>
            <w:tcBorders>
              <w:bottom w:val="single" w:sz="4" w:space="0" w:color="auto"/>
            </w:tcBorders>
          </w:tcPr>
          <w:p w14:paraId="3121D7FE" w14:textId="17AFCDC6" w:rsidR="006E294D" w:rsidRPr="00CB2BDD" w:rsidRDefault="006E294D" w:rsidP="008C360D">
            <w:pPr>
              <w:spacing w:line="276" w:lineRule="auto"/>
              <w:rPr>
                <w:rFonts w:cstheme="minorHAnsi"/>
                <w:b/>
                <w:color w:val="002060"/>
              </w:rPr>
            </w:pPr>
            <w:r w:rsidRPr="00CB2BDD">
              <w:rPr>
                <w:rFonts w:cstheme="minorHAnsi"/>
                <w:b/>
                <w:color w:val="002060"/>
              </w:rPr>
              <w:t>UD-1:</w:t>
            </w:r>
          </w:p>
          <w:p w14:paraId="09E504BB" w14:textId="61E39E43" w:rsidR="006E294D" w:rsidRPr="00CB2BDD" w:rsidRDefault="006E294D" w:rsidP="006E294D">
            <w:pPr>
              <w:spacing w:line="276" w:lineRule="auto"/>
              <w:rPr>
                <w:rFonts w:cstheme="minorHAnsi"/>
              </w:rPr>
            </w:pPr>
            <w:r w:rsidRPr="004748EC">
              <w:rPr>
                <w:rFonts w:cstheme="minorHAnsi"/>
                <w:sz w:val="20"/>
                <w:szCs w:val="20"/>
              </w:rPr>
              <w:t>Legislazione generale e speciale in materia di salute e sicurezza sul lavoro</w:t>
            </w:r>
            <w:r w:rsidR="000A64EF" w:rsidRPr="004748EC">
              <w:rPr>
                <w:rFonts w:cstheme="minorHAnsi"/>
                <w:sz w:val="20"/>
                <w:szCs w:val="20"/>
              </w:rPr>
              <w:t>. Il sistema pubblico della prevenzione</w:t>
            </w:r>
          </w:p>
        </w:tc>
        <w:tc>
          <w:tcPr>
            <w:tcW w:w="4108" w:type="dxa"/>
            <w:tcBorders>
              <w:bottom w:val="single" w:sz="4" w:space="0" w:color="auto"/>
            </w:tcBorders>
            <w:vAlign w:val="center"/>
          </w:tcPr>
          <w:p w14:paraId="622C9C8F" w14:textId="3CA3E87D" w:rsidR="00F02DE7" w:rsidRPr="00CB2BDD" w:rsidRDefault="006E294D" w:rsidP="00F02DE7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348"/>
              <w:rPr>
                <w:rFonts w:cstheme="minorHAnsi"/>
                <w:sz w:val="20"/>
                <w:szCs w:val="20"/>
              </w:rPr>
            </w:pPr>
            <w:r w:rsidRPr="00CB2BDD">
              <w:rPr>
                <w:rFonts w:cstheme="minorHAnsi"/>
                <w:sz w:val="20"/>
                <w:szCs w:val="20"/>
              </w:rPr>
              <w:t>La legislazione</w:t>
            </w:r>
            <w:r w:rsidR="00F02DE7" w:rsidRPr="00CB2BDD">
              <w:rPr>
                <w:rFonts w:cstheme="minorHAnsi"/>
                <w:sz w:val="20"/>
                <w:szCs w:val="20"/>
              </w:rPr>
              <w:t xml:space="preserve"> </w:t>
            </w:r>
            <w:r w:rsidRPr="00CB2BDD">
              <w:rPr>
                <w:rFonts w:cstheme="minorHAnsi"/>
                <w:sz w:val="20"/>
                <w:szCs w:val="20"/>
              </w:rPr>
              <w:t>in materia di SSL</w:t>
            </w:r>
          </w:p>
          <w:p w14:paraId="3CE07962" w14:textId="03058778" w:rsidR="00F02DE7" w:rsidRPr="00CB2BDD" w:rsidRDefault="00F02DE7" w:rsidP="00F02DE7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348"/>
              <w:rPr>
                <w:rFonts w:cstheme="minorHAnsi"/>
                <w:sz w:val="20"/>
                <w:szCs w:val="20"/>
              </w:rPr>
            </w:pPr>
            <w:r w:rsidRPr="00CB2BDD">
              <w:rPr>
                <w:rFonts w:cstheme="minorHAnsi"/>
                <w:sz w:val="20"/>
                <w:szCs w:val="20"/>
              </w:rPr>
              <w:t>L'approccio alla prevenzione attraverso il D.lgs. 81/2008 per un percorso di</w:t>
            </w:r>
            <w:r w:rsidR="00375780" w:rsidRPr="00CB2BDD">
              <w:rPr>
                <w:rFonts w:cstheme="minorHAnsi"/>
                <w:sz w:val="20"/>
                <w:szCs w:val="20"/>
              </w:rPr>
              <w:t xml:space="preserve"> </w:t>
            </w:r>
            <w:r w:rsidRPr="00CB2BDD">
              <w:rPr>
                <w:rFonts w:cstheme="minorHAnsi"/>
                <w:sz w:val="20"/>
                <w:szCs w:val="20"/>
              </w:rPr>
              <w:t>miglioramento della sicurezza e della salute dei lavoratori.</w:t>
            </w:r>
          </w:p>
          <w:p w14:paraId="6F35B955" w14:textId="05D28B85" w:rsidR="00F02DE7" w:rsidRPr="00CB2BDD" w:rsidRDefault="00F02DE7" w:rsidP="00F02DE7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348"/>
              <w:rPr>
                <w:rFonts w:cstheme="minorHAnsi"/>
                <w:sz w:val="20"/>
                <w:szCs w:val="20"/>
              </w:rPr>
            </w:pPr>
            <w:r w:rsidRPr="00CB2BDD">
              <w:rPr>
                <w:rFonts w:cstheme="minorHAnsi"/>
                <w:sz w:val="20"/>
                <w:szCs w:val="20"/>
              </w:rPr>
              <w:t>Il sistema istituzionale della prevenzione</w:t>
            </w:r>
          </w:p>
          <w:p w14:paraId="6C409B4B" w14:textId="74343143" w:rsidR="00F02DE7" w:rsidRPr="00CB2BDD" w:rsidRDefault="001F7F25" w:rsidP="00D3582E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348"/>
              <w:rPr>
                <w:rFonts w:cstheme="minorHAnsi"/>
                <w:sz w:val="20"/>
                <w:szCs w:val="20"/>
              </w:rPr>
            </w:pPr>
            <w:r w:rsidRPr="00CB2BDD">
              <w:rPr>
                <w:rFonts w:cstheme="minorHAnsi"/>
                <w:sz w:val="20"/>
                <w:szCs w:val="20"/>
              </w:rPr>
              <w:t xml:space="preserve">Gli organi di </w:t>
            </w:r>
            <w:r w:rsidR="006E294D" w:rsidRPr="00CB2BDD">
              <w:rPr>
                <w:rFonts w:cstheme="minorHAnsi"/>
                <w:sz w:val="20"/>
                <w:szCs w:val="20"/>
              </w:rPr>
              <w:t xml:space="preserve">Vigilanza e </w:t>
            </w:r>
            <w:r w:rsidRPr="00CB2BDD">
              <w:rPr>
                <w:rFonts w:cstheme="minorHAnsi"/>
                <w:sz w:val="20"/>
                <w:szCs w:val="20"/>
              </w:rPr>
              <w:t>loro poteri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35C5F70F" w14:textId="7A854490" w:rsidR="002964C7" w:rsidRPr="00CB2BDD" w:rsidRDefault="002B0C53" w:rsidP="000E277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0E2772">
              <w:rPr>
                <w:rFonts w:cstheme="minorHAnsi"/>
                <w:sz w:val="20"/>
                <w:szCs w:val="20"/>
              </w:rPr>
              <w:t>h.30m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14:paraId="5E474707" w14:textId="71F5D460" w:rsidR="006E294D" w:rsidRPr="00CB2BDD" w:rsidRDefault="008405CB" w:rsidP="008C360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B2BDD">
              <w:rPr>
                <w:rFonts w:cstheme="minorHAnsi"/>
                <w:sz w:val="20"/>
                <w:szCs w:val="20"/>
              </w:rPr>
              <w:t>INL</w:t>
            </w:r>
          </w:p>
        </w:tc>
      </w:tr>
      <w:tr w:rsidR="006E294D" w:rsidRPr="00CB2BDD" w14:paraId="24EF05FA" w14:textId="7800D7DC" w:rsidTr="00CE1D00">
        <w:trPr>
          <w:trHeight w:val="2875"/>
          <w:jc w:val="center"/>
        </w:trPr>
        <w:tc>
          <w:tcPr>
            <w:tcW w:w="2513" w:type="dxa"/>
            <w:tcBorders>
              <w:bottom w:val="single" w:sz="4" w:space="0" w:color="auto"/>
            </w:tcBorders>
          </w:tcPr>
          <w:p w14:paraId="1E49847F" w14:textId="743B60CE" w:rsidR="006E294D" w:rsidRPr="00CB2BDD" w:rsidRDefault="006E294D" w:rsidP="008C360D">
            <w:pPr>
              <w:spacing w:line="276" w:lineRule="auto"/>
              <w:rPr>
                <w:rFonts w:cstheme="minorHAnsi"/>
              </w:rPr>
            </w:pPr>
            <w:r w:rsidRPr="00CB2BDD">
              <w:rPr>
                <w:rFonts w:cstheme="minorHAnsi"/>
                <w:b/>
                <w:color w:val="002060"/>
              </w:rPr>
              <w:t>UD-2</w:t>
            </w:r>
            <w:r w:rsidR="00D320F8" w:rsidRPr="00CB2BDD">
              <w:rPr>
                <w:rFonts w:cstheme="minorHAnsi"/>
                <w:b/>
                <w:color w:val="002060"/>
              </w:rPr>
              <w:t>:</w:t>
            </w:r>
          </w:p>
          <w:p w14:paraId="6EEDE92B" w14:textId="394035A7" w:rsidR="006E294D" w:rsidRPr="00CB2BDD" w:rsidRDefault="006E294D" w:rsidP="006E294D">
            <w:pPr>
              <w:spacing w:line="276" w:lineRule="auto"/>
              <w:rPr>
                <w:rFonts w:cstheme="minorHAnsi"/>
              </w:rPr>
            </w:pPr>
            <w:r w:rsidRPr="004748EC">
              <w:rPr>
                <w:rFonts w:cstheme="minorHAnsi"/>
                <w:sz w:val="20"/>
                <w:szCs w:val="20"/>
              </w:rPr>
              <w:t>I soggetti del sistema di prevenzione aziendale secondo il d.lgs. 81/2008: i compiti, gli obblighi, le responsabilità civili e penali</w:t>
            </w:r>
            <w:r w:rsidRPr="00CB2BDD">
              <w:rPr>
                <w:rFonts w:cstheme="minorHAnsi"/>
              </w:rPr>
              <w:t xml:space="preserve"> </w:t>
            </w:r>
          </w:p>
        </w:tc>
        <w:tc>
          <w:tcPr>
            <w:tcW w:w="4108" w:type="dxa"/>
            <w:tcBorders>
              <w:bottom w:val="single" w:sz="4" w:space="0" w:color="auto"/>
            </w:tcBorders>
            <w:vAlign w:val="center"/>
          </w:tcPr>
          <w:p w14:paraId="24B0844B" w14:textId="0CE6C84F" w:rsidR="006E294D" w:rsidRPr="00CB2BDD" w:rsidRDefault="006E294D" w:rsidP="00E1479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B2BDD">
              <w:rPr>
                <w:rFonts w:cstheme="minorHAnsi"/>
                <w:sz w:val="20"/>
                <w:szCs w:val="20"/>
              </w:rPr>
              <w:t>Le figure del sistema prevenzionale:</w:t>
            </w:r>
          </w:p>
          <w:p w14:paraId="22D00671" w14:textId="6C4F864A" w:rsidR="006E294D" w:rsidRPr="00CB2BDD" w:rsidRDefault="006E294D" w:rsidP="00D320F8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348"/>
              <w:rPr>
                <w:rFonts w:cstheme="minorHAnsi"/>
                <w:sz w:val="20"/>
                <w:szCs w:val="20"/>
              </w:rPr>
            </w:pPr>
            <w:r w:rsidRPr="00CB2BDD">
              <w:rPr>
                <w:rFonts w:cstheme="minorHAnsi"/>
                <w:sz w:val="20"/>
                <w:szCs w:val="20"/>
              </w:rPr>
              <w:t>il Datore di lavoro, i Dirigenti e i Preposti,</w:t>
            </w:r>
            <w:r w:rsidR="00894160" w:rsidRPr="00CB2BDD">
              <w:rPr>
                <w:rFonts w:cstheme="minorHAnsi"/>
                <w:sz w:val="20"/>
                <w:szCs w:val="20"/>
              </w:rPr>
              <w:t xml:space="preserve"> I Lavoratori, </w:t>
            </w:r>
            <w:r w:rsidRPr="00CB2BDD">
              <w:rPr>
                <w:rFonts w:cstheme="minorHAnsi"/>
                <w:sz w:val="20"/>
                <w:szCs w:val="20"/>
              </w:rPr>
              <w:t xml:space="preserve">il </w:t>
            </w:r>
            <w:r w:rsidR="003F404A" w:rsidRPr="00CB2BDD">
              <w:rPr>
                <w:rFonts w:cstheme="minorHAnsi"/>
                <w:sz w:val="20"/>
                <w:szCs w:val="20"/>
              </w:rPr>
              <w:t>Rappresentante</w:t>
            </w:r>
            <w:r w:rsidRPr="00CB2BDD">
              <w:rPr>
                <w:rFonts w:cstheme="minorHAnsi"/>
                <w:sz w:val="20"/>
                <w:szCs w:val="20"/>
              </w:rPr>
              <w:t xml:space="preserve"> dei lavoratori per la sicurezza, il Responsabile del Servizio Prevenzione e Protezione, gli Addetti del Servizio Prevenzione e Protezione</w:t>
            </w:r>
          </w:p>
          <w:p w14:paraId="2193E4AF" w14:textId="072DFED1" w:rsidR="006E294D" w:rsidRPr="00CB2BDD" w:rsidRDefault="006E294D" w:rsidP="00D320F8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348"/>
              <w:rPr>
                <w:rFonts w:cstheme="minorHAnsi"/>
                <w:sz w:val="20"/>
                <w:szCs w:val="20"/>
              </w:rPr>
            </w:pPr>
            <w:r w:rsidRPr="00CB2BDD">
              <w:rPr>
                <w:rFonts w:cstheme="minorHAnsi"/>
                <w:sz w:val="20"/>
                <w:szCs w:val="20"/>
              </w:rPr>
              <w:t xml:space="preserve">Il Medico Competente </w:t>
            </w:r>
          </w:p>
          <w:p w14:paraId="6B8D3675" w14:textId="6A73596F" w:rsidR="006E294D" w:rsidRPr="00CB2BDD" w:rsidRDefault="006E294D" w:rsidP="001A3AC9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351" w:hanging="351"/>
              <w:rPr>
                <w:rFonts w:cstheme="minorHAnsi"/>
                <w:sz w:val="20"/>
                <w:szCs w:val="20"/>
              </w:rPr>
            </w:pPr>
            <w:r w:rsidRPr="00CB2BDD">
              <w:rPr>
                <w:rFonts w:cstheme="minorHAnsi"/>
                <w:sz w:val="20"/>
                <w:szCs w:val="20"/>
              </w:rPr>
              <w:t xml:space="preserve">gli </w:t>
            </w:r>
            <w:r w:rsidR="00A11778" w:rsidRPr="00CB2BDD">
              <w:rPr>
                <w:rFonts w:cstheme="minorHAnsi"/>
                <w:sz w:val="20"/>
                <w:szCs w:val="20"/>
              </w:rPr>
              <w:t>a</w:t>
            </w:r>
            <w:r w:rsidRPr="00CB2BDD">
              <w:rPr>
                <w:rFonts w:cstheme="minorHAnsi"/>
                <w:sz w:val="20"/>
                <w:szCs w:val="20"/>
              </w:rPr>
              <w:t>ddetti alla prevenzione incendi, evacuazione dei lavoratori e primo soccorso</w:t>
            </w:r>
            <w:r w:rsidR="000A64EF" w:rsidRPr="00CB2BDD">
              <w:rPr>
                <w:rFonts w:cstheme="minorHAnsi"/>
                <w:sz w:val="20"/>
                <w:szCs w:val="20"/>
              </w:rPr>
              <w:t>, gestione delle emergenze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4FEBD248" w14:textId="09E53BED" w:rsidR="002964C7" w:rsidRPr="00CB2BDD" w:rsidRDefault="00D320F8" w:rsidP="00E851EB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CB2BDD">
              <w:rPr>
                <w:rFonts w:cstheme="minorHAnsi"/>
                <w:sz w:val="20"/>
                <w:szCs w:val="20"/>
                <w:lang w:val="en-GB"/>
              </w:rPr>
              <w:t>2</w:t>
            </w:r>
            <w:r w:rsidR="008405CB" w:rsidRPr="00CB2BDD">
              <w:rPr>
                <w:rFonts w:cstheme="minorHAnsi"/>
                <w:sz w:val="20"/>
                <w:szCs w:val="20"/>
                <w:lang w:val="en-GB"/>
              </w:rPr>
              <w:t>H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14:paraId="5365FAC6" w14:textId="4ECDC2FC" w:rsidR="006E294D" w:rsidRPr="00CB2BDD" w:rsidRDefault="008405CB" w:rsidP="008C360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B2BDD">
              <w:rPr>
                <w:rFonts w:cstheme="minorHAnsi"/>
                <w:sz w:val="20"/>
                <w:szCs w:val="20"/>
              </w:rPr>
              <w:t>Inail</w:t>
            </w:r>
          </w:p>
        </w:tc>
      </w:tr>
      <w:tr w:rsidR="00814B73" w:rsidRPr="00CB2BDD" w14:paraId="3624D490" w14:textId="77777777" w:rsidTr="00CE1D00">
        <w:trPr>
          <w:trHeight w:val="2875"/>
          <w:jc w:val="center"/>
        </w:trPr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66902A" w14:textId="77777777" w:rsidR="00814B73" w:rsidRDefault="00A60D98" w:rsidP="008C360D">
            <w:pPr>
              <w:spacing w:line="276" w:lineRule="auto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lastRenderedPageBreak/>
              <w:t xml:space="preserve">    </w:t>
            </w:r>
          </w:p>
          <w:p w14:paraId="66BCBCC8" w14:textId="5C5215B1" w:rsidR="00A60D98" w:rsidRPr="00CB2BDD" w:rsidRDefault="00A60D98" w:rsidP="00A60D98">
            <w:pPr>
              <w:spacing w:line="276" w:lineRule="auto"/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AF4FF7" w14:textId="77777777" w:rsidR="00A60D98" w:rsidRDefault="00A60D98" w:rsidP="00A60D98">
            <w:pPr>
              <w:spacing w:after="240"/>
              <w:jc w:val="center"/>
              <w:rPr>
                <w:rFonts w:cstheme="minorHAnsi"/>
                <w:b/>
                <w:smallCaps/>
                <w:color w:val="000066"/>
                <w:sz w:val="28"/>
                <w:szCs w:val="32"/>
              </w:rPr>
            </w:pPr>
          </w:p>
          <w:p w14:paraId="11A49666" w14:textId="5061E528" w:rsidR="00A60D98" w:rsidRPr="006E294D" w:rsidRDefault="00A60D98" w:rsidP="00A60D98">
            <w:pPr>
              <w:spacing w:after="240"/>
              <w:jc w:val="center"/>
              <w:rPr>
                <w:rFonts w:cstheme="minorHAnsi"/>
                <w:b/>
                <w:smallCaps/>
                <w:color w:val="000066"/>
                <w:sz w:val="28"/>
                <w:szCs w:val="32"/>
              </w:rPr>
            </w:pPr>
            <w:r>
              <w:rPr>
                <w:rFonts w:cstheme="minorHAnsi"/>
                <w:b/>
                <w:smallCaps/>
                <w:color w:val="000066"/>
                <w:sz w:val="28"/>
                <w:szCs w:val="32"/>
              </w:rPr>
              <w:t>2° giorno di formazione: ore 4:00</w:t>
            </w:r>
          </w:p>
          <w:p w14:paraId="71A33F3C" w14:textId="77777777" w:rsidR="00814B73" w:rsidRPr="00CB2BDD" w:rsidRDefault="00814B73" w:rsidP="00E1479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BDE74C" w14:textId="77777777" w:rsidR="00814B73" w:rsidRPr="00CB2BDD" w:rsidRDefault="00814B73" w:rsidP="00E851EB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5F03E1" w14:textId="77777777" w:rsidR="00814B73" w:rsidRPr="00CB2BDD" w:rsidRDefault="00814B73" w:rsidP="008C360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E1D00" w:rsidRPr="00CB2BDD" w14:paraId="160F45C4" w14:textId="77777777" w:rsidTr="00CE1D00">
        <w:trPr>
          <w:trHeight w:val="464"/>
          <w:jc w:val="center"/>
        </w:trPr>
        <w:tc>
          <w:tcPr>
            <w:tcW w:w="2513" w:type="dxa"/>
            <w:vAlign w:val="center"/>
          </w:tcPr>
          <w:p w14:paraId="6BD7D356" w14:textId="77777777" w:rsidR="00CE1D00" w:rsidRPr="00CB2BDD" w:rsidRDefault="00CE1D00" w:rsidP="00175F0A">
            <w:pPr>
              <w:spacing w:line="276" w:lineRule="auto"/>
              <w:jc w:val="center"/>
              <w:rPr>
                <w:rFonts w:cstheme="minorHAnsi"/>
                <w:b/>
                <w:color w:val="002060"/>
              </w:rPr>
            </w:pPr>
            <w:r w:rsidRPr="00CB2BDD">
              <w:rPr>
                <w:rFonts w:cstheme="minorHAnsi"/>
                <w:b/>
                <w:color w:val="002060"/>
              </w:rPr>
              <w:t>UNITÀ DIDATTICA</w:t>
            </w:r>
          </w:p>
        </w:tc>
        <w:tc>
          <w:tcPr>
            <w:tcW w:w="4108" w:type="dxa"/>
            <w:vAlign w:val="center"/>
          </w:tcPr>
          <w:p w14:paraId="51D37397" w14:textId="77777777" w:rsidR="00CE1D00" w:rsidRPr="00CB2BDD" w:rsidRDefault="00CE1D00" w:rsidP="00175F0A">
            <w:pPr>
              <w:spacing w:line="276" w:lineRule="auto"/>
              <w:jc w:val="center"/>
              <w:rPr>
                <w:rFonts w:cstheme="minorHAnsi"/>
                <w:b/>
                <w:color w:val="002060"/>
              </w:rPr>
            </w:pPr>
            <w:r w:rsidRPr="00CB2BDD">
              <w:rPr>
                <w:rFonts w:cstheme="minorHAnsi"/>
                <w:b/>
                <w:color w:val="002060"/>
              </w:rPr>
              <w:t>CONTENUTI</w:t>
            </w:r>
          </w:p>
        </w:tc>
        <w:tc>
          <w:tcPr>
            <w:tcW w:w="1607" w:type="dxa"/>
            <w:vAlign w:val="center"/>
          </w:tcPr>
          <w:p w14:paraId="380650AE" w14:textId="77777777" w:rsidR="00CE1D00" w:rsidRPr="00CB2BDD" w:rsidRDefault="00CE1D00" w:rsidP="00175F0A">
            <w:pPr>
              <w:spacing w:line="276" w:lineRule="auto"/>
              <w:jc w:val="center"/>
              <w:rPr>
                <w:rFonts w:cstheme="minorHAnsi"/>
                <w:b/>
                <w:color w:val="002060"/>
              </w:rPr>
            </w:pPr>
            <w:r w:rsidRPr="00CB2BDD">
              <w:rPr>
                <w:rFonts w:cstheme="minorHAnsi"/>
                <w:b/>
                <w:color w:val="002060"/>
              </w:rPr>
              <w:t>DURATA</w:t>
            </w:r>
          </w:p>
        </w:tc>
        <w:tc>
          <w:tcPr>
            <w:tcW w:w="1400" w:type="dxa"/>
            <w:vAlign w:val="center"/>
          </w:tcPr>
          <w:p w14:paraId="65520178" w14:textId="77777777" w:rsidR="00CE1D00" w:rsidRPr="00CB2BDD" w:rsidRDefault="00CE1D00" w:rsidP="00175F0A">
            <w:pPr>
              <w:spacing w:line="276" w:lineRule="auto"/>
              <w:jc w:val="center"/>
              <w:rPr>
                <w:rFonts w:cstheme="minorHAnsi"/>
                <w:b/>
                <w:color w:val="002060"/>
              </w:rPr>
            </w:pPr>
            <w:r w:rsidRPr="00CB2BDD">
              <w:rPr>
                <w:rFonts w:cstheme="minorHAnsi"/>
                <w:b/>
                <w:color w:val="002060"/>
              </w:rPr>
              <w:t>DOCENTE</w:t>
            </w:r>
          </w:p>
        </w:tc>
      </w:tr>
      <w:tr w:rsidR="006E294D" w:rsidRPr="00CB2BDD" w14:paraId="36C7F623" w14:textId="26279D1C" w:rsidTr="00CE1D00">
        <w:trPr>
          <w:trHeight w:val="1855"/>
          <w:jc w:val="center"/>
        </w:trPr>
        <w:tc>
          <w:tcPr>
            <w:tcW w:w="2513" w:type="dxa"/>
            <w:tcBorders>
              <w:top w:val="single" w:sz="4" w:space="0" w:color="auto"/>
            </w:tcBorders>
          </w:tcPr>
          <w:p w14:paraId="5D6DA3BD" w14:textId="7FFC989F" w:rsidR="006E294D" w:rsidRPr="00CB2BDD" w:rsidRDefault="006E294D" w:rsidP="00CE1D00">
            <w:pPr>
              <w:spacing w:line="276" w:lineRule="auto"/>
              <w:ind w:firstLine="59"/>
              <w:rPr>
                <w:rFonts w:cstheme="minorHAnsi"/>
              </w:rPr>
            </w:pPr>
            <w:r w:rsidRPr="00CB2BDD">
              <w:rPr>
                <w:rFonts w:cstheme="minorHAnsi"/>
                <w:b/>
                <w:color w:val="002060"/>
              </w:rPr>
              <w:t>UD-3</w:t>
            </w:r>
            <w:r w:rsidR="00D320F8" w:rsidRPr="00CB2BDD">
              <w:rPr>
                <w:rFonts w:cstheme="minorHAnsi"/>
                <w:b/>
                <w:color w:val="002060"/>
              </w:rPr>
              <w:t>:</w:t>
            </w:r>
          </w:p>
          <w:p w14:paraId="0047B28C" w14:textId="22F10C5C" w:rsidR="006E294D" w:rsidRPr="00CB2BDD" w:rsidRDefault="004035BD" w:rsidP="008C360D">
            <w:pPr>
              <w:spacing w:line="276" w:lineRule="auto"/>
              <w:rPr>
                <w:rFonts w:cstheme="minorHAnsi"/>
              </w:rPr>
            </w:pPr>
            <w:r w:rsidRPr="004748EC">
              <w:rPr>
                <w:rFonts w:cstheme="minorHAnsi"/>
                <w:sz w:val="20"/>
                <w:szCs w:val="20"/>
              </w:rPr>
              <w:t>La classificazione e la v</w:t>
            </w:r>
            <w:r w:rsidR="006E294D" w:rsidRPr="004748EC">
              <w:rPr>
                <w:rFonts w:cstheme="minorHAnsi"/>
                <w:sz w:val="20"/>
                <w:szCs w:val="20"/>
              </w:rPr>
              <w:t>alutazione dei rischi e</w:t>
            </w:r>
            <w:r w:rsidR="0097651B" w:rsidRPr="004748EC">
              <w:rPr>
                <w:rFonts w:cstheme="minorHAnsi"/>
                <w:sz w:val="20"/>
                <w:szCs w:val="20"/>
              </w:rPr>
              <w:t xml:space="preserve"> </w:t>
            </w:r>
            <w:r w:rsidR="00294F80" w:rsidRPr="004748EC">
              <w:rPr>
                <w:rFonts w:cstheme="minorHAnsi"/>
                <w:sz w:val="20"/>
                <w:szCs w:val="20"/>
              </w:rPr>
              <w:t>i rischi da interferenze</w:t>
            </w:r>
            <w:r w:rsidR="006E294D" w:rsidRPr="00CB2BDD">
              <w:rPr>
                <w:rFonts w:cstheme="minorHAnsi"/>
              </w:rPr>
              <w:t xml:space="preserve"> </w:t>
            </w:r>
          </w:p>
        </w:tc>
        <w:tc>
          <w:tcPr>
            <w:tcW w:w="4108" w:type="dxa"/>
            <w:tcBorders>
              <w:top w:val="single" w:sz="4" w:space="0" w:color="auto"/>
            </w:tcBorders>
            <w:vAlign w:val="center"/>
          </w:tcPr>
          <w:p w14:paraId="68100D3F" w14:textId="1473243D" w:rsidR="006E294D" w:rsidRPr="00CB2BDD" w:rsidRDefault="006E294D" w:rsidP="00D320F8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348"/>
              <w:rPr>
                <w:rFonts w:cstheme="minorHAnsi"/>
                <w:sz w:val="20"/>
                <w:szCs w:val="20"/>
              </w:rPr>
            </w:pPr>
            <w:r w:rsidRPr="00CB2BDD">
              <w:rPr>
                <w:rFonts w:cstheme="minorHAnsi"/>
                <w:sz w:val="20"/>
                <w:szCs w:val="20"/>
              </w:rPr>
              <w:t>Concetti di pericolo, rischio, danno, prevenzione e protezione</w:t>
            </w:r>
          </w:p>
          <w:p w14:paraId="78D5991E" w14:textId="77777777" w:rsidR="00B24B5F" w:rsidRPr="00CB2BDD" w:rsidRDefault="00B24B5F" w:rsidP="00B24B5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B2BDD">
              <w:rPr>
                <w:rFonts w:cstheme="minorHAnsi"/>
                <w:sz w:val="20"/>
                <w:szCs w:val="20"/>
              </w:rPr>
              <w:t>•    I principali fattori di rischio e classificazione</w:t>
            </w:r>
          </w:p>
          <w:p w14:paraId="252D8B1F" w14:textId="7ADED192" w:rsidR="00B44DEF" w:rsidRPr="00CB2BDD" w:rsidRDefault="006E294D" w:rsidP="00E56EEA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351" w:hanging="351"/>
              <w:rPr>
                <w:rFonts w:cstheme="minorHAnsi"/>
                <w:sz w:val="20"/>
                <w:szCs w:val="20"/>
              </w:rPr>
            </w:pPr>
            <w:r w:rsidRPr="00CB2BDD">
              <w:rPr>
                <w:rFonts w:cstheme="minorHAnsi"/>
                <w:sz w:val="20"/>
                <w:szCs w:val="20"/>
              </w:rPr>
              <w:t>Valutazione dei Rischi</w:t>
            </w:r>
            <w:r w:rsidR="00E56EEA" w:rsidRPr="00CB2BDD">
              <w:rPr>
                <w:rFonts w:cstheme="minorHAnsi"/>
                <w:sz w:val="20"/>
                <w:szCs w:val="20"/>
              </w:rPr>
              <w:t xml:space="preserve"> e</w:t>
            </w:r>
            <w:r w:rsidRPr="00CB2BDD">
              <w:rPr>
                <w:rFonts w:cstheme="minorHAnsi"/>
                <w:sz w:val="20"/>
                <w:szCs w:val="20"/>
              </w:rPr>
              <w:t xml:space="preserve"> DVR</w:t>
            </w:r>
          </w:p>
          <w:p w14:paraId="1304B4F2" w14:textId="20F035F1" w:rsidR="006E294D" w:rsidRPr="004748EC" w:rsidRDefault="006E294D" w:rsidP="001A3AC9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351" w:hanging="351"/>
              <w:rPr>
                <w:rFonts w:cstheme="minorHAnsi"/>
                <w:sz w:val="20"/>
                <w:szCs w:val="20"/>
              </w:rPr>
            </w:pPr>
            <w:r w:rsidRPr="00CB2BDD">
              <w:rPr>
                <w:rFonts w:cstheme="minorHAnsi"/>
                <w:sz w:val="20"/>
                <w:szCs w:val="20"/>
              </w:rPr>
              <w:t>Rischi Interferenze</w:t>
            </w:r>
            <w:r w:rsidR="00E56EEA" w:rsidRPr="00CB2BDD">
              <w:rPr>
                <w:rFonts w:cstheme="minorHAnsi"/>
                <w:sz w:val="20"/>
                <w:szCs w:val="20"/>
              </w:rPr>
              <w:t xml:space="preserve"> e</w:t>
            </w:r>
            <w:r w:rsidRPr="00CB2BDD">
              <w:rPr>
                <w:rFonts w:cstheme="minorHAnsi"/>
                <w:sz w:val="20"/>
                <w:szCs w:val="20"/>
              </w:rPr>
              <w:t xml:space="preserve"> DUVRI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14:paraId="6462A104" w14:textId="3A389FE8" w:rsidR="00046DE5" w:rsidRPr="00CB2BDD" w:rsidRDefault="000E2772" w:rsidP="00E851EB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2H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14:paraId="58C3014E" w14:textId="259536C6" w:rsidR="006E294D" w:rsidRPr="00CB2BDD" w:rsidRDefault="008405CB" w:rsidP="0028787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B2BDD">
              <w:rPr>
                <w:rFonts w:cstheme="minorHAnsi"/>
                <w:sz w:val="20"/>
                <w:szCs w:val="20"/>
              </w:rPr>
              <w:t>Inail</w:t>
            </w:r>
          </w:p>
        </w:tc>
      </w:tr>
      <w:tr w:rsidR="006E294D" w:rsidRPr="006E294D" w14:paraId="66F9AC85" w14:textId="0C799756" w:rsidTr="00CE1D00">
        <w:trPr>
          <w:trHeight w:val="1275"/>
          <w:jc w:val="center"/>
        </w:trPr>
        <w:tc>
          <w:tcPr>
            <w:tcW w:w="2513" w:type="dxa"/>
          </w:tcPr>
          <w:p w14:paraId="2EE0F4E2" w14:textId="187805AC" w:rsidR="006E294D" w:rsidRPr="00CB2BDD" w:rsidRDefault="006E294D" w:rsidP="008C360D">
            <w:pPr>
              <w:spacing w:line="276" w:lineRule="auto"/>
              <w:rPr>
                <w:rFonts w:cstheme="minorHAnsi"/>
              </w:rPr>
            </w:pPr>
            <w:r w:rsidRPr="00CB2BDD">
              <w:rPr>
                <w:rFonts w:cstheme="minorHAnsi"/>
                <w:b/>
                <w:color w:val="002060"/>
              </w:rPr>
              <w:t>UD-4</w:t>
            </w:r>
            <w:r w:rsidR="00D320F8" w:rsidRPr="00CB2BDD">
              <w:rPr>
                <w:rFonts w:cstheme="minorHAnsi"/>
                <w:b/>
                <w:color w:val="002060"/>
              </w:rPr>
              <w:t>:</w:t>
            </w:r>
          </w:p>
          <w:p w14:paraId="13DFFB9F" w14:textId="0FD05793" w:rsidR="006E294D" w:rsidRPr="00CB2BDD" w:rsidRDefault="003F404A" w:rsidP="001A3AC9">
            <w:pPr>
              <w:spacing w:line="276" w:lineRule="auto"/>
              <w:rPr>
                <w:rFonts w:cstheme="minorHAnsi"/>
              </w:rPr>
            </w:pPr>
            <w:r w:rsidRPr="004748EC">
              <w:rPr>
                <w:rFonts w:cstheme="minorHAnsi"/>
                <w:sz w:val="20"/>
                <w:szCs w:val="20"/>
              </w:rPr>
              <w:t>Misure tecniche, organizzative e procedurali di prevenzione e protezione</w:t>
            </w:r>
          </w:p>
        </w:tc>
        <w:tc>
          <w:tcPr>
            <w:tcW w:w="4108" w:type="dxa"/>
            <w:vAlign w:val="center"/>
          </w:tcPr>
          <w:p w14:paraId="00FAC9EA" w14:textId="45B2DDC6" w:rsidR="006E294D" w:rsidRPr="00CB2BDD" w:rsidRDefault="006E294D" w:rsidP="001A3AC9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348"/>
              <w:rPr>
                <w:rFonts w:cstheme="minorHAnsi"/>
                <w:sz w:val="20"/>
                <w:szCs w:val="20"/>
              </w:rPr>
            </w:pPr>
            <w:r w:rsidRPr="00CB2BDD">
              <w:rPr>
                <w:rFonts w:cstheme="minorHAnsi"/>
                <w:sz w:val="20"/>
                <w:szCs w:val="20"/>
              </w:rPr>
              <w:t>Le misure di prevenzione e protezione collettive e individuali</w:t>
            </w:r>
          </w:p>
          <w:p w14:paraId="2D93DFE2" w14:textId="7FDB3F98" w:rsidR="002964C7" w:rsidRPr="000E2772" w:rsidRDefault="004748EC" w:rsidP="001A3AC9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348"/>
              <w:rPr>
                <w:rFonts w:cstheme="minorHAnsi"/>
                <w:sz w:val="20"/>
                <w:szCs w:val="20"/>
              </w:rPr>
            </w:pPr>
            <w:r w:rsidRPr="004748EC">
              <w:rPr>
                <w:rFonts w:cstheme="minorHAnsi"/>
                <w:sz w:val="20"/>
                <w:szCs w:val="20"/>
              </w:rPr>
              <w:t>Comunicazione, formazione,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748EC">
              <w:rPr>
                <w:rFonts w:cstheme="minorHAnsi"/>
                <w:sz w:val="20"/>
                <w:szCs w:val="20"/>
              </w:rPr>
              <w:t>informazione</w:t>
            </w:r>
          </w:p>
          <w:p w14:paraId="1D009B19" w14:textId="4F198D2B" w:rsidR="006779FD" w:rsidRDefault="00F90E4F" w:rsidP="001A3AC9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348"/>
              <w:rPr>
                <w:rFonts w:cstheme="minorHAnsi"/>
                <w:sz w:val="20"/>
                <w:szCs w:val="20"/>
              </w:rPr>
            </w:pPr>
            <w:r w:rsidRPr="00CB2BDD">
              <w:rPr>
                <w:rFonts w:cstheme="minorHAnsi"/>
                <w:sz w:val="20"/>
                <w:szCs w:val="20"/>
              </w:rPr>
              <w:t xml:space="preserve">(requisiti del formatore ai sensi del </w:t>
            </w:r>
            <w:r w:rsidR="00E56EEA" w:rsidRPr="00CB2BDD">
              <w:rPr>
                <w:rFonts w:cstheme="minorHAnsi"/>
                <w:sz w:val="20"/>
                <w:szCs w:val="20"/>
              </w:rPr>
              <w:t>D</w:t>
            </w:r>
            <w:r w:rsidR="006779FD" w:rsidRPr="00CB2BDD">
              <w:rPr>
                <w:rFonts w:cstheme="minorHAnsi"/>
                <w:sz w:val="20"/>
                <w:szCs w:val="20"/>
              </w:rPr>
              <w:t>ecreto Interministeriale 6 marzo 2013</w:t>
            </w:r>
            <w:r w:rsidRPr="00CB2BDD">
              <w:rPr>
                <w:rFonts w:cstheme="minorHAnsi"/>
                <w:sz w:val="20"/>
                <w:szCs w:val="20"/>
              </w:rPr>
              <w:t>)</w:t>
            </w:r>
          </w:p>
          <w:p w14:paraId="58E92913" w14:textId="1B7566D6" w:rsidR="006779FD" w:rsidRPr="00CB2BDD" w:rsidRDefault="00452AE1" w:rsidP="001A3AC9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348"/>
              <w:rPr>
                <w:rFonts w:cstheme="minorHAnsi"/>
                <w:sz w:val="20"/>
                <w:szCs w:val="20"/>
              </w:rPr>
            </w:pPr>
            <w:r w:rsidRPr="00C468B5">
              <w:rPr>
                <w:rFonts w:cstheme="minorHAnsi"/>
                <w:sz w:val="20"/>
                <w:szCs w:val="20"/>
              </w:rPr>
              <w:t>Questionario di autoapprendimento e confronto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12B5E407" w14:textId="79F21458" w:rsidR="006C5D68" w:rsidRPr="00CB2BDD" w:rsidRDefault="000E2772" w:rsidP="00E851EB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2H</w:t>
            </w:r>
          </w:p>
        </w:tc>
        <w:tc>
          <w:tcPr>
            <w:tcW w:w="1400" w:type="dxa"/>
            <w:vAlign w:val="center"/>
          </w:tcPr>
          <w:p w14:paraId="2FAF692D" w14:textId="47FB0644" w:rsidR="006E294D" w:rsidRPr="0028787F" w:rsidRDefault="0028787F" w:rsidP="006E294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B2BDD">
              <w:rPr>
                <w:rFonts w:cstheme="minorHAnsi"/>
                <w:sz w:val="20"/>
                <w:szCs w:val="20"/>
              </w:rPr>
              <w:t>Inail</w:t>
            </w:r>
          </w:p>
        </w:tc>
      </w:tr>
    </w:tbl>
    <w:p w14:paraId="350B1BA8" w14:textId="7DD5D253" w:rsidR="002964C7" w:rsidRDefault="002964C7" w:rsidP="00CC7207">
      <w:pPr>
        <w:rPr>
          <w:rFonts w:cstheme="minorHAnsi"/>
        </w:rPr>
      </w:pPr>
    </w:p>
    <w:p w14:paraId="1073EBC7" w14:textId="771AE51D" w:rsidR="002972E6" w:rsidRDefault="002972E6" w:rsidP="001A3AC9">
      <w:pPr>
        <w:jc w:val="both"/>
        <w:rPr>
          <w:rFonts w:cstheme="minorHAnsi"/>
        </w:rPr>
      </w:pPr>
      <w:r>
        <w:rPr>
          <w:rFonts w:cstheme="minorHAnsi"/>
        </w:rPr>
        <w:t>I 4 moduli sopra indicati saranno sviluppati in 2 giornate formative da 4 ore dalle ore 14:00 alle ore 18</w:t>
      </w:r>
      <w:r w:rsidRPr="009F145C">
        <w:rPr>
          <w:rFonts w:cstheme="minorHAnsi"/>
        </w:rPr>
        <w:t xml:space="preserve">:00 </w:t>
      </w:r>
      <w:r w:rsidR="001A3AC9" w:rsidRPr="009F145C">
        <w:rPr>
          <w:rFonts w:cstheme="minorHAnsi"/>
        </w:rPr>
        <w:t>in videoconferenza sincrona</w:t>
      </w:r>
      <w:r w:rsidR="00936D02" w:rsidRPr="009F145C">
        <w:rPr>
          <w:rFonts w:cstheme="minorHAnsi"/>
        </w:rPr>
        <w:t>,</w:t>
      </w:r>
      <w:r w:rsidR="00936D02">
        <w:rPr>
          <w:rFonts w:cstheme="minorHAnsi"/>
        </w:rPr>
        <w:t xml:space="preserve"> con un calendario che sarà comunicato agli UUSSRR.</w:t>
      </w:r>
    </w:p>
    <w:p w14:paraId="26DDDD06" w14:textId="2C4EDCB4" w:rsidR="00635970" w:rsidRDefault="00635970" w:rsidP="001A3AC9">
      <w:pPr>
        <w:jc w:val="both"/>
        <w:rPr>
          <w:rFonts w:cstheme="minorHAnsi"/>
        </w:rPr>
      </w:pPr>
      <w:r>
        <w:rPr>
          <w:rFonts w:cstheme="minorHAnsi"/>
        </w:rPr>
        <w:t xml:space="preserve">Al termine </w:t>
      </w:r>
      <w:r w:rsidR="00A60D98">
        <w:rPr>
          <w:rFonts w:cstheme="minorHAnsi"/>
        </w:rPr>
        <w:t xml:space="preserve">della seconda giornata </w:t>
      </w:r>
      <w:r>
        <w:rPr>
          <w:rFonts w:cstheme="minorHAnsi"/>
        </w:rPr>
        <w:t>sarà somministrato un test auto- valutativo ai docenti.</w:t>
      </w:r>
    </w:p>
    <w:p w14:paraId="023C3BA6" w14:textId="77777777" w:rsidR="008E6906" w:rsidRDefault="008E6906" w:rsidP="001A3AC9">
      <w:pPr>
        <w:jc w:val="both"/>
        <w:rPr>
          <w:rFonts w:cstheme="minorHAnsi"/>
        </w:rPr>
      </w:pPr>
    </w:p>
    <w:p w14:paraId="3A5CE37E" w14:textId="5BC8FAD6" w:rsidR="008E6906" w:rsidRDefault="008E6906" w:rsidP="008E6906">
      <w:pPr>
        <w:spacing w:after="240" w:line="240" w:lineRule="auto"/>
        <w:jc w:val="center"/>
        <w:rPr>
          <w:rFonts w:cstheme="minorHAnsi"/>
        </w:rPr>
      </w:pPr>
      <w:r w:rsidRPr="008E6906">
        <w:rPr>
          <w:rFonts w:cstheme="minorHAnsi"/>
          <w:b/>
          <w:smallCaps/>
          <w:color w:val="000066"/>
          <w:sz w:val="28"/>
          <w:szCs w:val="32"/>
        </w:rPr>
        <w:t>RESTANTI 16 ORE DI CORSO</w:t>
      </w:r>
    </w:p>
    <w:p w14:paraId="32F43575" w14:textId="2DD298F3" w:rsidR="002972E6" w:rsidRDefault="002972E6" w:rsidP="001A3AC9">
      <w:pPr>
        <w:jc w:val="both"/>
        <w:rPr>
          <w:rFonts w:cstheme="minorHAnsi"/>
        </w:rPr>
      </w:pPr>
      <w:r>
        <w:rPr>
          <w:rFonts w:cstheme="minorHAnsi"/>
        </w:rPr>
        <w:t>Successivamente saranno svolte le rimanenti 16 ore in modalità sincrona/asincrona. Verranno comunicate le date</w:t>
      </w:r>
      <w:r w:rsidR="00936D02">
        <w:rPr>
          <w:rFonts w:cstheme="minorHAnsi"/>
        </w:rPr>
        <w:t xml:space="preserve"> successivamente agli UUSSRR.</w:t>
      </w:r>
    </w:p>
    <w:p w14:paraId="751F5734" w14:textId="77777777" w:rsidR="002972E6" w:rsidRPr="006E294D" w:rsidRDefault="002972E6" w:rsidP="00CC7207">
      <w:pPr>
        <w:rPr>
          <w:rFonts w:cstheme="minorHAnsi"/>
        </w:rPr>
      </w:pPr>
    </w:p>
    <w:sectPr w:rsidR="002972E6" w:rsidRPr="006E294D" w:rsidSect="008779BA">
      <w:headerReference w:type="default" r:id="rId7"/>
      <w:footerReference w:type="default" r:id="rId8"/>
      <w:pgSz w:w="11906" w:h="16838"/>
      <w:pgMar w:top="293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30D34" w14:textId="77777777" w:rsidR="00BB5D47" w:rsidRDefault="00BB5D47" w:rsidP="00F71C44">
      <w:pPr>
        <w:spacing w:after="0" w:line="240" w:lineRule="auto"/>
      </w:pPr>
      <w:r>
        <w:separator/>
      </w:r>
    </w:p>
  </w:endnote>
  <w:endnote w:type="continuationSeparator" w:id="0">
    <w:p w14:paraId="7B42AF25" w14:textId="77777777" w:rsidR="00BB5D47" w:rsidRDefault="00BB5D47" w:rsidP="00F71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53494649"/>
      <w:docPartObj>
        <w:docPartGallery w:val="Page Numbers (Bottom of Page)"/>
        <w:docPartUnique/>
      </w:docPartObj>
    </w:sdtPr>
    <w:sdtContent>
      <w:p w14:paraId="126D7DE2" w14:textId="77777777" w:rsidR="00F71C44" w:rsidRDefault="00F71C4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BE7">
          <w:rPr>
            <w:noProof/>
          </w:rPr>
          <w:t>2</w:t>
        </w:r>
        <w:r>
          <w:fldChar w:fldCharType="end"/>
        </w:r>
      </w:p>
    </w:sdtContent>
  </w:sdt>
  <w:p w14:paraId="0D82F7BC" w14:textId="77777777" w:rsidR="00F71C44" w:rsidRDefault="00F71C4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E5A70" w14:textId="77777777" w:rsidR="00BB5D47" w:rsidRDefault="00BB5D47" w:rsidP="00F71C44">
      <w:pPr>
        <w:spacing w:after="0" w:line="240" w:lineRule="auto"/>
      </w:pPr>
      <w:r>
        <w:separator/>
      </w:r>
    </w:p>
  </w:footnote>
  <w:footnote w:type="continuationSeparator" w:id="0">
    <w:p w14:paraId="595657A4" w14:textId="77777777" w:rsidR="00BB5D47" w:rsidRDefault="00BB5D47" w:rsidP="00F71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C6E7C" w14:textId="66B3026D" w:rsidR="003A665D" w:rsidRDefault="00560EE1" w:rsidP="00560EE1">
    <w:pPr>
      <w:pStyle w:val="Intestazione"/>
      <w:ind w:left="-426"/>
    </w:pPr>
    <w:r>
      <w:rPr>
        <w:noProof/>
      </w:rPr>
      <w:drawing>
        <wp:inline distT="0" distB="0" distL="0" distR="0" wp14:anchorId="2DAE79FC" wp14:editId="69E436D1">
          <wp:extent cx="2162175" cy="450850"/>
          <wp:effectExtent l="0" t="0" r="9525" b="6350"/>
          <wp:docPr id="831525437" name="Immagine 1" descr="Immagine che contiene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1525437" name="Immagine 1" descr="Immagine che contiene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619FE">
      <w:rPr>
        <w:noProof/>
      </w:rPr>
      <w:drawing>
        <wp:anchor distT="0" distB="0" distL="114300" distR="114300" simplePos="0" relativeHeight="251655680" behindDoc="0" locked="0" layoutInCell="1" allowOverlap="1" wp14:anchorId="4C36D072" wp14:editId="59D70862">
          <wp:simplePos x="0" y="0"/>
          <wp:positionH relativeFrom="margin">
            <wp:posOffset>2051685</wp:posOffset>
          </wp:positionH>
          <wp:positionV relativeFrom="margin">
            <wp:posOffset>-1660253</wp:posOffset>
          </wp:positionV>
          <wp:extent cx="1203960" cy="1133475"/>
          <wp:effectExtent l="0" t="0" r="0" b="9525"/>
          <wp:wrapSquare wrapText="bothSides"/>
          <wp:docPr id="978712143" name="Immagine 978712143" descr="Ministero del Lavoro e delle Politiche Soci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o del Lavoro e delle Politiche Social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19FE" w:rsidRPr="00385F5B">
      <w:rPr>
        <w:noProof/>
      </w:rPr>
      <w:drawing>
        <wp:anchor distT="0" distB="0" distL="114300" distR="114300" simplePos="0" relativeHeight="251658752" behindDoc="0" locked="0" layoutInCell="1" allowOverlap="1" wp14:anchorId="42165EB5" wp14:editId="1F46C162">
          <wp:simplePos x="0" y="0"/>
          <wp:positionH relativeFrom="margin">
            <wp:posOffset>3459480</wp:posOffset>
          </wp:positionH>
          <wp:positionV relativeFrom="margin">
            <wp:posOffset>-1555296</wp:posOffset>
          </wp:positionV>
          <wp:extent cx="1296670" cy="832485"/>
          <wp:effectExtent l="0" t="0" r="0" b="5715"/>
          <wp:wrapSquare wrapText="bothSides"/>
          <wp:docPr id="690160787" name="Immagine 690160787">
            <a:extLst xmlns:a="http://schemas.openxmlformats.org/drawingml/2006/main">
              <a:ext uri="{FF2B5EF4-FFF2-40B4-BE49-F238E27FC236}">
                <a16:creationId xmlns:a16="http://schemas.microsoft.com/office/drawing/2014/main" id="{89BC3C29-8BFB-6B36-D89B-44AAFBB6E48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">
                    <a:extLst>
                      <a:ext uri="{FF2B5EF4-FFF2-40B4-BE49-F238E27FC236}">
                        <a16:creationId xmlns:a16="http://schemas.microsoft.com/office/drawing/2014/main" id="{89BC3C29-8BFB-6B36-D89B-44AAFBB6E48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670" cy="832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</w:t>
    </w:r>
    <w:r w:rsidR="00814B73">
      <w:rPr>
        <w:noProof/>
      </w:rPr>
      <w:drawing>
        <wp:inline distT="0" distB="0" distL="0" distR="0" wp14:anchorId="36EA271C" wp14:editId="056DF740">
          <wp:extent cx="1036320" cy="389890"/>
          <wp:effectExtent l="0" t="0" r="0" b="0"/>
          <wp:docPr id="1482569239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F4AA7"/>
    <w:multiLevelType w:val="hybridMultilevel"/>
    <w:tmpl w:val="39E8F282"/>
    <w:lvl w:ilvl="0" w:tplc="85B048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F7CAF"/>
    <w:multiLevelType w:val="hybridMultilevel"/>
    <w:tmpl w:val="2A240238"/>
    <w:lvl w:ilvl="0" w:tplc="85B048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27EAC"/>
    <w:multiLevelType w:val="hybridMultilevel"/>
    <w:tmpl w:val="7D709082"/>
    <w:lvl w:ilvl="0" w:tplc="C39E23A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459BF"/>
    <w:multiLevelType w:val="hybridMultilevel"/>
    <w:tmpl w:val="94088C3C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226126E"/>
    <w:multiLevelType w:val="hybridMultilevel"/>
    <w:tmpl w:val="07F25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468912">
    <w:abstractNumId w:val="4"/>
  </w:num>
  <w:num w:numId="2" w16cid:durableId="1567229247">
    <w:abstractNumId w:val="2"/>
  </w:num>
  <w:num w:numId="3" w16cid:durableId="824509504">
    <w:abstractNumId w:val="3"/>
  </w:num>
  <w:num w:numId="4" w16cid:durableId="814643074">
    <w:abstractNumId w:val="1"/>
  </w:num>
  <w:num w:numId="5" w16cid:durableId="1631933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697"/>
    <w:rsid w:val="000436E6"/>
    <w:rsid w:val="00046DE5"/>
    <w:rsid w:val="0005280D"/>
    <w:rsid w:val="00065440"/>
    <w:rsid w:val="000A64EF"/>
    <w:rsid w:val="000C7462"/>
    <w:rsid w:val="000E2772"/>
    <w:rsid w:val="00131CC4"/>
    <w:rsid w:val="00185E99"/>
    <w:rsid w:val="001A3AC9"/>
    <w:rsid w:val="001F7F25"/>
    <w:rsid w:val="002129F7"/>
    <w:rsid w:val="00253BE7"/>
    <w:rsid w:val="00260D36"/>
    <w:rsid w:val="00261855"/>
    <w:rsid w:val="0028787F"/>
    <w:rsid w:val="00294F80"/>
    <w:rsid w:val="002955C6"/>
    <w:rsid w:val="002964C7"/>
    <w:rsid w:val="002972E6"/>
    <w:rsid w:val="002B00FC"/>
    <w:rsid w:val="002B0C53"/>
    <w:rsid w:val="002F5158"/>
    <w:rsid w:val="00375780"/>
    <w:rsid w:val="00385F5B"/>
    <w:rsid w:val="003A3E6D"/>
    <w:rsid w:val="003A665D"/>
    <w:rsid w:val="003C2EAE"/>
    <w:rsid w:val="003D6FAB"/>
    <w:rsid w:val="003F404A"/>
    <w:rsid w:val="003F555D"/>
    <w:rsid w:val="004035BD"/>
    <w:rsid w:val="004205B6"/>
    <w:rsid w:val="00452AE1"/>
    <w:rsid w:val="00460D4A"/>
    <w:rsid w:val="004748EC"/>
    <w:rsid w:val="004825AF"/>
    <w:rsid w:val="00492ABB"/>
    <w:rsid w:val="004A6AF2"/>
    <w:rsid w:val="004F5CAC"/>
    <w:rsid w:val="005208C9"/>
    <w:rsid w:val="00531713"/>
    <w:rsid w:val="00560EE1"/>
    <w:rsid w:val="005922BA"/>
    <w:rsid w:val="005947CB"/>
    <w:rsid w:val="00635970"/>
    <w:rsid w:val="006779FD"/>
    <w:rsid w:val="00685602"/>
    <w:rsid w:val="006A1E81"/>
    <w:rsid w:val="006C2CFB"/>
    <w:rsid w:val="006C5D68"/>
    <w:rsid w:val="006E294D"/>
    <w:rsid w:val="0077345E"/>
    <w:rsid w:val="00797331"/>
    <w:rsid w:val="007A2664"/>
    <w:rsid w:val="007B5809"/>
    <w:rsid w:val="007B5D69"/>
    <w:rsid w:val="007F4363"/>
    <w:rsid w:val="00814B73"/>
    <w:rsid w:val="008405CB"/>
    <w:rsid w:val="008774A5"/>
    <w:rsid w:val="008779BA"/>
    <w:rsid w:val="00886EC8"/>
    <w:rsid w:val="00894160"/>
    <w:rsid w:val="008A7071"/>
    <w:rsid w:val="008C360D"/>
    <w:rsid w:val="008E6906"/>
    <w:rsid w:val="00901FDE"/>
    <w:rsid w:val="00907C28"/>
    <w:rsid w:val="00936D02"/>
    <w:rsid w:val="00942AAC"/>
    <w:rsid w:val="0097651B"/>
    <w:rsid w:val="009D4511"/>
    <w:rsid w:val="009E71E5"/>
    <w:rsid w:val="009F145C"/>
    <w:rsid w:val="009F4DCA"/>
    <w:rsid w:val="00A11778"/>
    <w:rsid w:val="00A332FF"/>
    <w:rsid w:val="00A4345A"/>
    <w:rsid w:val="00A60D98"/>
    <w:rsid w:val="00B05631"/>
    <w:rsid w:val="00B24B5F"/>
    <w:rsid w:val="00B33C85"/>
    <w:rsid w:val="00B44DEF"/>
    <w:rsid w:val="00B638A4"/>
    <w:rsid w:val="00BB5D47"/>
    <w:rsid w:val="00BC069B"/>
    <w:rsid w:val="00C24383"/>
    <w:rsid w:val="00C468B5"/>
    <w:rsid w:val="00C619FE"/>
    <w:rsid w:val="00CA0B72"/>
    <w:rsid w:val="00CB15C3"/>
    <w:rsid w:val="00CB2BDD"/>
    <w:rsid w:val="00CC0347"/>
    <w:rsid w:val="00CC2CF2"/>
    <w:rsid w:val="00CC7207"/>
    <w:rsid w:val="00CD504E"/>
    <w:rsid w:val="00CE1D00"/>
    <w:rsid w:val="00D2769C"/>
    <w:rsid w:val="00D320F8"/>
    <w:rsid w:val="00D3582E"/>
    <w:rsid w:val="00DA0032"/>
    <w:rsid w:val="00DB4409"/>
    <w:rsid w:val="00E10649"/>
    <w:rsid w:val="00E10BB1"/>
    <w:rsid w:val="00E14792"/>
    <w:rsid w:val="00E56EEA"/>
    <w:rsid w:val="00E622BB"/>
    <w:rsid w:val="00E851EB"/>
    <w:rsid w:val="00E9165B"/>
    <w:rsid w:val="00EA39A2"/>
    <w:rsid w:val="00EB50E3"/>
    <w:rsid w:val="00EB6994"/>
    <w:rsid w:val="00EE7697"/>
    <w:rsid w:val="00EF05D3"/>
    <w:rsid w:val="00F02DE7"/>
    <w:rsid w:val="00F71C44"/>
    <w:rsid w:val="00F90E4F"/>
    <w:rsid w:val="00FB5B66"/>
    <w:rsid w:val="00FC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B75560"/>
  <w15:chartTrackingRefBased/>
  <w15:docId w15:val="{3684BFAE-D1B4-49C1-8AE6-383E2565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0D98"/>
  </w:style>
  <w:style w:type="paragraph" w:styleId="Titolo1">
    <w:name w:val="heading 1"/>
    <w:basedOn w:val="Normale"/>
    <w:next w:val="Normale"/>
    <w:link w:val="Titolo1Carattere"/>
    <w:uiPriority w:val="9"/>
    <w:qFormat/>
    <w:rsid w:val="00E1064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1064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1064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106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106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106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106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106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1064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C7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71C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1C44"/>
  </w:style>
  <w:style w:type="paragraph" w:styleId="Pidipagina">
    <w:name w:val="footer"/>
    <w:basedOn w:val="Normale"/>
    <w:link w:val="PidipaginaCarattere"/>
    <w:uiPriority w:val="99"/>
    <w:unhideWhenUsed/>
    <w:rsid w:val="00F71C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1C44"/>
  </w:style>
  <w:style w:type="paragraph" w:styleId="Paragrafoelenco">
    <w:name w:val="List Paragraph"/>
    <w:basedOn w:val="Normale"/>
    <w:uiPriority w:val="34"/>
    <w:qFormat/>
    <w:rsid w:val="00F71C4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10649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106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1064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1064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10649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10649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10649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10649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1064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10649"/>
    <w:pPr>
      <w:spacing w:line="240" w:lineRule="auto"/>
    </w:pPr>
    <w:rPr>
      <w:b/>
      <w:bCs/>
      <w:smallCaps/>
      <w:color w:val="44546A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E1064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E10649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1064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10649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E10649"/>
    <w:rPr>
      <w:b/>
      <w:bCs/>
    </w:rPr>
  </w:style>
  <w:style w:type="character" w:styleId="Enfasicorsivo">
    <w:name w:val="Emphasis"/>
    <w:basedOn w:val="Carpredefinitoparagrafo"/>
    <w:uiPriority w:val="20"/>
    <w:qFormat/>
    <w:rsid w:val="00E10649"/>
    <w:rPr>
      <w:i/>
      <w:iCs/>
    </w:rPr>
  </w:style>
  <w:style w:type="paragraph" w:styleId="Nessunaspaziatura">
    <w:name w:val="No Spacing"/>
    <w:uiPriority w:val="1"/>
    <w:qFormat/>
    <w:rsid w:val="00E10649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10649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10649"/>
    <w:rPr>
      <w:color w:val="44546A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1064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10649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E10649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E10649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E1064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E10649"/>
    <w:rPr>
      <w:b/>
      <w:bCs/>
      <w:smallCaps/>
      <w:color w:val="44546A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E10649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1064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INAIL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 ALESSIA</dc:creator>
  <cp:keywords/>
  <dc:description/>
  <cp:lastModifiedBy>Galdino Carla</cp:lastModifiedBy>
  <cp:revision>5</cp:revision>
  <dcterms:created xsi:type="dcterms:W3CDTF">2024-06-14T09:46:00Z</dcterms:created>
  <dcterms:modified xsi:type="dcterms:W3CDTF">2024-07-18T08:28:00Z</dcterms:modified>
</cp:coreProperties>
</file>