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77" w:rsidRDefault="00995D05" w:rsidP="00C82177">
      <w:pPr>
        <w:rPr>
          <w:noProof/>
          <w:lang w:eastAsia="it-IT"/>
        </w:rPr>
      </w:pPr>
      <w:r w:rsidRPr="00995D05">
        <w:rPr>
          <w:rFonts w:ascii="Times New Roman" w:hAnsi="Times New Roman"/>
          <w:b/>
          <w:noProof/>
          <w:sz w:val="28"/>
          <w:szCs w:val="28"/>
          <w:lang w:eastAsia="it-IT"/>
        </w:rPr>
        <w:pict>
          <v:shapetype id="_x0000_t202" coordsize="21600,21600" o:spt="202" path="m,l,21600r21600,l21600,xe">
            <v:stroke joinstyle="miter"/>
            <v:path gradientshapeok="t" o:connecttype="rect"/>
          </v:shapetype>
          <v:shape id="_x0000_s1026" type="#_x0000_t202" style="position:absolute;left:0;text-align:left;margin-left:12.95pt;margin-top:5.25pt;width:10.5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" stroked="f">
            <v:textbox style="mso-next-textbox:#_x0000_s1026" inset="0,0,0,0">
              <w:txbxContent>
                <w:p w:rsidR="00C82177" w:rsidRPr="002844F4" w:rsidRDefault="00C82177" w:rsidP="00C82177">
                  <w:pPr>
                    <w:spacing w:line="216" w:lineRule="auto"/>
                    <w:ind w:left="0"/>
                    <w:jc w:val="center"/>
                    <w:rPr>
                      <w:rFonts w:cs="Calibri"/>
                      <w:b/>
                      <w:sz w:val="15"/>
                      <w:szCs w:val="15"/>
                    </w:rPr>
                  </w:pPr>
                  <w:r w:rsidRPr="002844F4">
                    <w:rPr>
                      <w:rFonts w:cs="Calibri"/>
                      <w:b/>
                      <w:sz w:val="15"/>
                      <w:szCs w:val="15"/>
                    </w:rPr>
                    <w:t>A</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G</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R</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A</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R</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I</w:t>
                  </w:r>
                </w:p>
                <w:p w:rsidR="00C82177" w:rsidRPr="002844F4" w:rsidRDefault="00C82177" w:rsidP="00C82177">
                  <w:pPr>
                    <w:spacing w:line="216" w:lineRule="auto"/>
                    <w:ind w:left="0"/>
                    <w:jc w:val="center"/>
                    <w:rPr>
                      <w:rFonts w:cs="Calibri"/>
                      <w:b/>
                      <w:sz w:val="15"/>
                      <w:szCs w:val="15"/>
                    </w:rPr>
                  </w:pPr>
                  <w:r w:rsidRPr="002844F4">
                    <w:rPr>
                      <w:rFonts w:cs="Calibri"/>
                      <w:b/>
                      <w:sz w:val="15"/>
                      <w:szCs w:val="15"/>
                    </w:rPr>
                    <w:t>O</w:t>
                  </w:r>
                </w:p>
              </w:txbxContent>
            </v:textbox>
          </v:shape>
        </w:pict>
      </w:r>
      <w:r w:rsidR="00C82177">
        <w:rPr>
          <w:noProof/>
          <w:lang w:eastAsia="it-IT"/>
        </w:rPr>
        <w:drawing>
          <wp:anchor distT="0" distB="0" distL="114300" distR="114300" simplePos="0" relativeHeight="251660288" behindDoc="0" locked="0" layoutInCell="1" allowOverlap="1">
            <wp:simplePos x="0" y="0"/>
            <wp:positionH relativeFrom="column">
              <wp:posOffset>4947285</wp:posOffset>
            </wp:positionH>
            <wp:positionV relativeFrom="paragraph">
              <wp:posOffset>66675</wp:posOffset>
            </wp:positionV>
            <wp:extent cx="1363345" cy="695325"/>
            <wp:effectExtent l="19050" t="0" r="8255" b="0"/>
            <wp:wrapNone/>
            <wp:docPr id="16" name="Immagine 0" descr="logo Amal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maldi1.jpg"/>
                    <pic:cNvPicPr>
                      <a:picLocks noChangeAspect="1" noChangeArrowheads="1"/>
                    </pic:cNvPicPr>
                  </pic:nvPicPr>
                  <pic:blipFill>
                    <a:blip r:embed="rId8"/>
                    <a:srcRect/>
                    <a:stretch>
                      <a:fillRect/>
                    </a:stretch>
                  </pic:blipFill>
                  <pic:spPr bwMode="auto">
                    <a:xfrm>
                      <a:off x="0" y="0"/>
                      <a:ext cx="1363345" cy="695325"/>
                    </a:xfrm>
                    <a:prstGeom prst="rect">
                      <a:avLst/>
                    </a:prstGeom>
                    <a:noFill/>
                  </pic:spPr>
                </pic:pic>
              </a:graphicData>
            </a:graphic>
          </wp:anchor>
        </w:drawing>
      </w:r>
      <w:r w:rsidRPr="00995D05">
        <w:rPr>
          <w:rFonts w:ascii="Times New Roman" w:hAnsi="Times New Roman"/>
          <w:b/>
          <w:noProof/>
          <w:sz w:val="28"/>
          <w:szCs w:val="28"/>
          <w:lang w:eastAsia="it-IT"/>
        </w:rPr>
        <w:pict>
          <v:shape id="_x0000_s1027" type="#_x0000_t202" style="position:absolute;left:0;text-align:left;margin-left:99.95pt;margin-top:4.55pt;width:9.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" stroked="f">
            <v:textbox style="mso-next-textbox:#_x0000_s1027" inset="0,0,0,0">
              <w:txbxContent>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M</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O</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N</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D</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E</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L</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L</w:t>
                  </w:r>
                </w:p>
                <w:p w:rsidR="00C82177" w:rsidRPr="002844F4" w:rsidRDefault="00C82177" w:rsidP="00C82177">
                  <w:pPr>
                    <w:spacing w:line="216" w:lineRule="auto"/>
                    <w:ind w:left="0" w:right="53"/>
                    <w:jc w:val="center"/>
                    <w:rPr>
                      <w:rFonts w:cs="Calibri"/>
                      <w:b/>
                      <w:sz w:val="15"/>
                      <w:szCs w:val="15"/>
                    </w:rPr>
                  </w:pPr>
                  <w:r w:rsidRPr="002844F4">
                    <w:rPr>
                      <w:rFonts w:cs="Calibri"/>
                      <w:b/>
                      <w:sz w:val="15"/>
                      <w:szCs w:val="15"/>
                    </w:rPr>
                    <w:t>I</w:t>
                  </w:r>
                </w:p>
              </w:txbxContent>
            </v:textbox>
          </v:shape>
        </w:pict>
      </w:r>
      <w:r w:rsidR="00C82177">
        <w:rPr>
          <w:noProof/>
          <w:lang w:eastAsia="it-IT"/>
        </w:rPr>
        <w:drawing>
          <wp:anchor distT="0" distB="0" distL="114300" distR="114300" simplePos="0" relativeHeight="251661312" behindDoc="0" locked="0" layoutInCell="1" allowOverlap="1">
            <wp:simplePos x="0" y="0"/>
            <wp:positionH relativeFrom="column">
              <wp:posOffset>297815</wp:posOffset>
            </wp:positionH>
            <wp:positionV relativeFrom="paragraph">
              <wp:posOffset>635</wp:posOffset>
            </wp:positionV>
            <wp:extent cx="952500" cy="895350"/>
            <wp:effectExtent l="19050" t="0" r="0" b="0"/>
            <wp:wrapNone/>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952500" cy="895350"/>
                    </a:xfrm>
                    <a:prstGeom prst="rect">
                      <a:avLst/>
                    </a:prstGeom>
                    <a:noFill/>
                  </pic:spPr>
                </pic:pic>
              </a:graphicData>
            </a:graphic>
          </wp:anchor>
        </w:drawing>
      </w:r>
      <w:r w:rsidR="00C82177">
        <w:rPr>
          <w:noProof/>
          <w:lang w:eastAsia="it-IT"/>
        </w:rPr>
        <w:drawing>
          <wp:anchor distT="0" distB="0" distL="114300" distR="114300" simplePos="0" relativeHeight="251662336" behindDoc="1" locked="0" layoutInCell="1" allowOverlap="1">
            <wp:simplePos x="0" y="0"/>
            <wp:positionH relativeFrom="column">
              <wp:posOffset>3041015</wp:posOffset>
            </wp:positionH>
            <wp:positionV relativeFrom="paragraph">
              <wp:posOffset>-66040</wp:posOffset>
            </wp:positionV>
            <wp:extent cx="504825" cy="571500"/>
            <wp:effectExtent l="19050" t="0" r="9525" b="0"/>
            <wp:wrapNone/>
            <wp:docPr id="18" name="Immagine 29"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eppecau.it/stemmi/reppublica_italiana/stemma-della-repubblica-italiana-timbro.jpg"/>
                    <pic:cNvPicPr>
                      <a:picLocks noChangeAspect="1" noChangeArrowheads="1"/>
                    </pic:cNvPicPr>
                  </pic:nvPicPr>
                  <pic:blipFill>
                    <a:blip r:embed="rId10" cstate="print"/>
                    <a:srcRect/>
                    <a:stretch>
                      <a:fillRect/>
                    </a:stretch>
                  </pic:blipFill>
                  <pic:spPr bwMode="auto">
                    <a:xfrm>
                      <a:off x="0" y="0"/>
                      <a:ext cx="504825" cy="571500"/>
                    </a:xfrm>
                    <a:prstGeom prst="rect">
                      <a:avLst/>
                    </a:prstGeom>
                    <a:noFill/>
                  </pic:spPr>
                </pic:pic>
              </a:graphicData>
            </a:graphic>
          </wp:anchor>
        </w:drawing>
      </w:r>
    </w:p>
    <w:p w:rsidR="00C82177" w:rsidRDefault="00C82177" w:rsidP="00C82177">
      <w:pPr>
        <w:rPr>
          <w:noProof/>
          <w:lang w:eastAsia="it-IT"/>
        </w:rPr>
      </w:pPr>
    </w:p>
    <w:p w:rsidR="00C82177" w:rsidRDefault="00C82177" w:rsidP="00C82177">
      <w:pPr>
        <w:rPr>
          <w:rFonts w:ascii="Times New Roman" w:hAnsi="Times New Roman"/>
          <w:b/>
          <w:sz w:val="28"/>
          <w:szCs w:val="28"/>
        </w:rPr>
      </w:pPr>
    </w:p>
    <w:p w:rsidR="00C82177" w:rsidRPr="00E45BC7" w:rsidRDefault="00C82177" w:rsidP="00C82177">
      <w:pPr>
        <w:ind w:left="0"/>
        <w:jc w:val="center"/>
        <w:rPr>
          <w:rFonts w:ascii="Times New Roman" w:hAnsi="Times New Roman"/>
          <w:b/>
          <w:i/>
          <w:iCs/>
          <w:sz w:val="28"/>
          <w:szCs w:val="28"/>
          <w:lang w:eastAsia="it-IT"/>
        </w:rPr>
      </w:pPr>
      <w:r w:rsidRPr="00E45BC7">
        <w:rPr>
          <w:rFonts w:ascii="Times New Roman" w:hAnsi="Times New Roman"/>
          <w:b/>
          <w:i/>
          <w:iCs/>
          <w:sz w:val="28"/>
          <w:szCs w:val="28"/>
          <w:lang w:eastAsia="it-IT"/>
        </w:rPr>
        <w:t>Ministero dell’Istruzione</w:t>
      </w:r>
      <w:r>
        <w:rPr>
          <w:rFonts w:ascii="Times New Roman" w:hAnsi="Times New Roman"/>
          <w:b/>
          <w:i/>
          <w:iCs/>
          <w:sz w:val="28"/>
          <w:szCs w:val="28"/>
          <w:lang w:eastAsia="it-IT"/>
        </w:rPr>
        <w:t xml:space="preserve"> e del Merito</w:t>
      </w:r>
    </w:p>
    <w:p w:rsidR="00C82177" w:rsidRPr="00E45BC7" w:rsidRDefault="00C82177" w:rsidP="00C82177">
      <w:pPr>
        <w:ind w:left="0"/>
        <w:jc w:val="center"/>
        <w:rPr>
          <w:rFonts w:ascii="Times New Roman" w:hAnsi="Times New Roman"/>
          <w:i/>
          <w:iCs/>
          <w:sz w:val="28"/>
          <w:szCs w:val="28"/>
          <w:lang w:eastAsia="it-IT"/>
        </w:rPr>
      </w:pPr>
      <w:r w:rsidRPr="00E45BC7">
        <w:rPr>
          <w:rFonts w:ascii="Times New Roman" w:hAnsi="Times New Roman"/>
          <w:i/>
          <w:iCs/>
          <w:sz w:val="28"/>
          <w:szCs w:val="28"/>
          <w:lang w:eastAsia="it-IT"/>
        </w:rPr>
        <w:t>Ufficio Scolastico Regionale per la Puglia</w:t>
      </w:r>
    </w:p>
    <w:p w:rsidR="00C82177" w:rsidRPr="00E45BC7" w:rsidRDefault="00C82177" w:rsidP="00C82177">
      <w:pPr>
        <w:ind w:left="0"/>
        <w:jc w:val="center"/>
        <w:rPr>
          <w:rFonts w:ascii="Times New Roman" w:hAnsi="Times New Roman"/>
          <w:b/>
          <w:spacing w:val="46"/>
          <w:sz w:val="26"/>
          <w:szCs w:val="26"/>
        </w:rPr>
      </w:pPr>
      <w:r w:rsidRPr="00E45BC7">
        <w:rPr>
          <w:rFonts w:ascii="Times New Roman" w:hAnsi="Times New Roman"/>
          <w:b/>
          <w:spacing w:val="46"/>
          <w:sz w:val="26"/>
          <w:szCs w:val="26"/>
        </w:rPr>
        <w:t xml:space="preserve">Istituto d’Istruzione Superiore “C. </w:t>
      </w:r>
      <w:proofErr w:type="spellStart"/>
      <w:r w:rsidRPr="00E45BC7">
        <w:rPr>
          <w:rFonts w:ascii="Times New Roman" w:hAnsi="Times New Roman"/>
          <w:b/>
          <w:spacing w:val="46"/>
          <w:sz w:val="26"/>
          <w:szCs w:val="26"/>
        </w:rPr>
        <w:t>Mondelli</w:t>
      </w:r>
      <w:proofErr w:type="spellEnd"/>
      <w:r w:rsidRPr="00E45BC7">
        <w:rPr>
          <w:rFonts w:ascii="Times New Roman" w:hAnsi="Times New Roman"/>
          <w:b/>
          <w:spacing w:val="46"/>
          <w:sz w:val="26"/>
          <w:szCs w:val="26"/>
        </w:rPr>
        <w:t>” - Massafra (TA)</w:t>
      </w:r>
    </w:p>
    <w:p w:rsidR="00C82177" w:rsidRDefault="00C82177" w:rsidP="00C82177">
      <w:pPr>
        <w:ind w:left="0"/>
        <w:jc w:val="center"/>
        <w:rPr>
          <w:rFonts w:ascii="Times New Roman" w:hAnsi="Times New Roman"/>
          <w:lang w:val="en-US"/>
        </w:rPr>
      </w:pPr>
      <w:r w:rsidRPr="00E45BC7">
        <w:rPr>
          <w:rFonts w:ascii="Times New Roman" w:hAnsi="Times New Roman"/>
          <w:lang w:val="en-US"/>
        </w:rPr>
        <w:t xml:space="preserve">C.M. TAIS02700L - Cod.Fisc.02911740732 </w:t>
      </w:r>
    </w:p>
    <w:p w:rsidR="00C82177" w:rsidRPr="00140EF4" w:rsidRDefault="00C82177" w:rsidP="00C82177">
      <w:pPr>
        <w:ind w:left="0"/>
        <w:jc w:val="center"/>
        <w:rPr>
          <w:rFonts w:ascii="Times New Roman" w:hAnsi="Times New Roman"/>
          <w:lang w:val="es-ES"/>
        </w:rPr>
      </w:pPr>
      <w:r w:rsidRPr="00140EF4">
        <w:rPr>
          <w:rFonts w:ascii="Times New Roman" w:hAnsi="Times New Roman"/>
          <w:lang w:val="es-ES"/>
        </w:rPr>
        <w:t>PEO: TAIS02700L@istruzione.it – PEC: TAIS02700L@pec.istruzione.it</w:t>
      </w:r>
    </w:p>
    <w:p w:rsidR="00C82177" w:rsidRPr="00F831F3" w:rsidRDefault="00C82177" w:rsidP="00C82177">
      <w:pPr>
        <w:ind w:left="0"/>
        <w:jc w:val="center"/>
        <w:rPr>
          <w:rFonts w:ascii="Times New Roman" w:hAnsi="Times New Roman"/>
          <w:i/>
          <w:sz w:val="26"/>
          <w:szCs w:val="26"/>
          <w:lang w:val="en-US"/>
        </w:rPr>
      </w:pPr>
      <w:r w:rsidRPr="00F831F3">
        <w:rPr>
          <w:rFonts w:ascii="Times New Roman" w:hAnsi="Times New Roman"/>
          <w:i/>
          <w:sz w:val="26"/>
          <w:szCs w:val="26"/>
          <w:lang w:val="en-US"/>
        </w:rPr>
        <w:t xml:space="preserve">www.mondelliamaldi.edu.it </w:t>
      </w:r>
    </w:p>
    <w:p w:rsidR="00C82177" w:rsidRDefault="00C82177" w:rsidP="00E8229F">
      <w:pPr>
        <w:widowControl w:val="0"/>
        <w:pBdr>
          <w:top w:val="nil"/>
          <w:left w:val="nil"/>
          <w:bottom w:val="nil"/>
          <w:right w:val="nil"/>
          <w:between w:val="nil"/>
        </w:pBdr>
        <w:spacing w:line="276" w:lineRule="auto"/>
        <w:jc w:val="right"/>
      </w:pPr>
    </w:p>
    <w:p w:rsidR="00E8229F" w:rsidRDefault="00C82177" w:rsidP="00E8229F">
      <w:pPr>
        <w:widowControl w:val="0"/>
        <w:pBdr>
          <w:top w:val="nil"/>
          <w:left w:val="nil"/>
          <w:bottom w:val="nil"/>
          <w:right w:val="nil"/>
          <w:between w:val="nil"/>
        </w:pBdr>
        <w:spacing w:line="276" w:lineRule="auto"/>
        <w:jc w:val="right"/>
      </w:pPr>
      <w:r>
        <w:t>Agli studenti</w:t>
      </w:r>
    </w:p>
    <w:p w:rsidR="00267FDB" w:rsidRDefault="00267FDB" w:rsidP="00E8229F">
      <w:pPr>
        <w:widowControl w:val="0"/>
        <w:pBdr>
          <w:top w:val="nil"/>
          <w:left w:val="nil"/>
          <w:bottom w:val="nil"/>
          <w:right w:val="nil"/>
          <w:between w:val="nil"/>
        </w:pBdr>
        <w:spacing w:line="276" w:lineRule="auto"/>
        <w:jc w:val="right"/>
      </w:pPr>
      <w:r>
        <w:t>Alle famiglie</w:t>
      </w:r>
    </w:p>
    <w:p w:rsidR="006B2E71" w:rsidRDefault="006B2E71" w:rsidP="00E8229F">
      <w:pPr>
        <w:widowControl w:val="0"/>
        <w:pBdr>
          <w:top w:val="nil"/>
          <w:left w:val="nil"/>
          <w:bottom w:val="nil"/>
          <w:right w:val="nil"/>
          <w:between w:val="nil"/>
        </w:pBdr>
        <w:spacing w:line="276" w:lineRule="auto"/>
        <w:jc w:val="right"/>
      </w:pPr>
    </w:p>
    <w:p w:rsidR="00063509" w:rsidRPr="00F64B63" w:rsidRDefault="00063509" w:rsidP="00063509">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rPr>
      </w:pPr>
      <w:r w:rsidRPr="00F64B63">
        <w:rPr>
          <w:b/>
        </w:rPr>
        <w:t xml:space="preserve">PIANO NAZIONALE </w:t>
      </w:r>
      <w:proofErr w:type="spellStart"/>
      <w:r w:rsidRPr="00F64B63">
        <w:rPr>
          <w:b/>
        </w:rPr>
        <w:t>DI</w:t>
      </w:r>
      <w:proofErr w:type="spellEnd"/>
      <w:r w:rsidRPr="00F64B63">
        <w:rPr>
          <w:b/>
        </w:rPr>
        <w:t xml:space="preserve"> RIPRESA E RESILIENZA (PNRR)</w:t>
      </w:r>
    </w:p>
    <w:p w:rsidR="00063509" w:rsidRPr="00F64B63" w:rsidRDefault="00063509" w:rsidP="00063509">
      <w:pPr>
        <w:pBdr>
          <w:top w:val="single" w:sz="4" w:space="1" w:color="auto"/>
          <w:left w:val="single" w:sz="4" w:space="4" w:color="auto"/>
          <w:bottom w:val="single" w:sz="4" w:space="1" w:color="auto"/>
          <w:right w:val="single" w:sz="4" w:space="4" w:color="auto"/>
        </w:pBdr>
        <w:ind w:left="1134" w:hanging="1134"/>
        <w:jc w:val="center"/>
        <w:rPr>
          <w:b/>
          <w:smallCaps/>
        </w:rPr>
      </w:pPr>
      <w:r w:rsidRPr="00F64B63">
        <w:rPr>
          <w:b/>
          <w:smallCaps/>
        </w:rPr>
        <w:t xml:space="preserve">MISSIONE 4: ISTRUZIONE E RICERCA </w:t>
      </w:r>
    </w:p>
    <w:p w:rsidR="00063509" w:rsidRPr="00F64B63" w:rsidRDefault="00063509" w:rsidP="00063509">
      <w:pPr>
        <w:pBdr>
          <w:top w:val="single" w:sz="4" w:space="1" w:color="auto"/>
          <w:left w:val="single" w:sz="4" w:space="4" w:color="auto"/>
          <w:bottom w:val="single" w:sz="4" w:space="1" w:color="auto"/>
          <w:right w:val="single" w:sz="4" w:space="4" w:color="auto"/>
        </w:pBdr>
        <w:ind w:left="1134" w:hanging="1134"/>
        <w:jc w:val="center"/>
        <w:rPr>
          <w:b/>
        </w:rPr>
      </w:pPr>
      <w:r w:rsidRPr="00F64B63">
        <w:rPr>
          <w:b/>
        </w:rPr>
        <w:t xml:space="preserve">Componente 1 - Potenziamento dell’offerta dei servizi di Istruzione: Dagli asili nido alle Università </w:t>
      </w:r>
    </w:p>
    <w:p w:rsidR="00063509" w:rsidRPr="00F64B63" w:rsidRDefault="00063509" w:rsidP="00063509">
      <w:pPr>
        <w:pBdr>
          <w:top w:val="single" w:sz="4" w:space="1" w:color="auto"/>
          <w:left w:val="single" w:sz="4" w:space="4" w:color="auto"/>
          <w:bottom w:val="single" w:sz="4" w:space="1" w:color="auto"/>
          <w:right w:val="single" w:sz="4" w:space="4" w:color="auto"/>
        </w:pBdr>
        <w:ind w:left="1134" w:hanging="1134"/>
        <w:jc w:val="center"/>
        <w:rPr>
          <w:b/>
        </w:rPr>
      </w:pPr>
      <w:r w:rsidRPr="00F64B63">
        <w:rPr>
          <w:b/>
        </w:rPr>
        <w:t>Investimento 3.1.: Nuove competenze e nuovi linguaggi.</w:t>
      </w:r>
    </w:p>
    <w:p w:rsidR="00063509" w:rsidRPr="00F64B63" w:rsidRDefault="00063509" w:rsidP="00063509">
      <w:pPr>
        <w:pBdr>
          <w:top w:val="single" w:sz="4" w:space="1" w:color="auto"/>
          <w:left w:val="single" w:sz="4" w:space="4" w:color="auto"/>
          <w:bottom w:val="single" w:sz="4" w:space="1" w:color="auto"/>
          <w:right w:val="single" w:sz="4" w:space="4" w:color="auto"/>
        </w:pBdr>
        <w:ind w:left="0"/>
        <w:jc w:val="center"/>
        <w:rPr>
          <w:b/>
        </w:rPr>
      </w:pPr>
      <w:r w:rsidRPr="00F64B63">
        <w:rPr>
          <w:b/>
        </w:rPr>
        <w:t xml:space="preserve">Azioni di potenziamento delle competenze STEM e </w:t>
      </w:r>
      <w:proofErr w:type="spellStart"/>
      <w:r w:rsidRPr="00F64B63">
        <w:rPr>
          <w:b/>
        </w:rPr>
        <w:t>multilinguistiche</w:t>
      </w:r>
      <w:proofErr w:type="spellEnd"/>
      <w:r w:rsidRPr="00F64B63">
        <w:rPr>
          <w:b/>
        </w:rPr>
        <w:t xml:space="preserve"> (D.M. 65/2023). </w:t>
      </w:r>
    </w:p>
    <w:p w:rsidR="00063509" w:rsidRPr="00F64B63" w:rsidRDefault="00063509" w:rsidP="00063509">
      <w:pPr>
        <w:pBdr>
          <w:top w:val="single" w:sz="4" w:space="1" w:color="auto"/>
          <w:left w:val="single" w:sz="4" w:space="4" w:color="auto"/>
          <w:bottom w:val="single" w:sz="4" w:space="1" w:color="auto"/>
          <w:right w:val="single" w:sz="4" w:space="4" w:color="auto"/>
        </w:pBdr>
        <w:ind w:left="0"/>
        <w:jc w:val="center"/>
        <w:rPr>
          <w:b/>
        </w:rPr>
      </w:pPr>
      <w:r w:rsidRPr="00F64B63">
        <w:rPr>
          <w:b/>
        </w:rPr>
        <w:t xml:space="preserve">CODICE PROGETTO: M4C1I3.1-2023-1143-P-38853 CUP: I24D23003060006 </w:t>
      </w:r>
    </w:p>
    <w:p w:rsidR="00063509" w:rsidRPr="00F64B63" w:rsidRDefault="00063509" w:rsidP="00063509">
      <w:pPr>
        <w:pBdr>
          <w:top w:val="single" w:sz="4" w:space="1" w:color="auto"/>
          <w:left w:val="single" w:sz="4" w:space="4" w:color="auto"/>
          <w:bottom w:val="single" w:sz="4" w:space="1" w:color="auto"/>
          <w:right w:val="single" w:sz="4" w:space="4" w:color="auto"/>
        </w:pBdr>
        <w:ind w:left="0"/>
        <w:jc w:val="center"/>
        <w:rPr>
          <w:b/>
        </w:rPr>
      </w:pPr>
      <w:r w:rsidRPr="00F64B63">
        <w:rPr>
          <w:b/>
        </w:rPr>
        <w:t>TITOLO PROGETTO : “</w:t>
      </w:r>
      <w:proofErr w:type="spellStart"/>
      <w:r w:rsidRPr="00F64B63">
        <w:rPr>
          <w:b/>
        </w:rPr>
        <w:t>MySTEM</w:t>
      </w:r>
      <w:proofErr w:type="spellEnd"/>
      <w:r w:rsidRPr="00F64B63">
        <w:rPr>
          <w:b/>
        </w:rPr>
        <w:t xml:space="preserve"> il futuro a scuola”</w:t>
      </w:r>
      <w:r w:rsidR="00757CAB">
        <w:rPr>
          <w:b/>
        </w:rPr>
        <w:t xml:space="preserve"> – Intervento </w:t>
      </w:r>
      <w:r w:rsidR="00CB4368">
        <w:rPr>
          <w:b/>
        </w:rPr>
        <w:t>A</w:t>
      </w:r>
    </w:p>
    <w:p w:rsidR="00730196" w:rsidRDefault="00730196" w:rsidP="003504CA">
      <w:pPr>
        <w:pStyle w:val="Comma"/>
        <w:numPr>
          <w:ilvl w:val="0"/>
          <w:numId w:val="0"/>
        </w:numPr>
        <w:spacing w:after="0"/>
        <w:ind w:left="284"/>
        <w:contextualSpacing w:val="0"/>
        <w:jc w:val="center"/>
        <w:rPr>
          <w:rFonts w:cstheme="minorHAnsi"/>
          <w:b/>
          <w:bCs/>
        </w:rPr>
      </w:pPr>
    </w:p>
    <w:p w:rsidR="009D156B" w:rsidRDefault="009D156B" w:rsidP="009D156B">
      <w:pPr>
        <w:ind w:left="1138" w:hanging="995"/>
        <w:rPr>
          <w:b/>
          <w:sz w:val="24"/>
        </w:rPr>
      </w:pPr>
      <w:r>
        <w:rPr>
          <w:b/>
          <w:sz w:val="24"/>
        </w:rPr>
        <w:t xml:space="preserve">Oggetto: 2° avviso selezione studenti per percorsi di formazione per il potenziamento delle competenze linguistiche </w:t>
      </w:r>
    </w:p>
    <w:p w:rsidR="009D156B" w:rsidRDefault="009D156B" w:rsidP="009D156B">
      <w:pPr>
        <w:pStyle w:val="Heading1"/>
        <w:spacing w:before="144"/>
        <w:ind w:left="289" w:right="1"/>
      </w:pPr>
      <w:r>
        <w:t>Il</w:t>
      </w:r>
      <w:r w:rsidR="00C82177">
        <w:t xml:space="preserve"> </w:t>
      </w:r>
      <w:r>
        <w:t>DIRIGENTE</w:t>
      </w:r>
      <w:r>
        <w:rPr>
          <w:spacing w:val="-2"/>
        </w:rPr>
        <w:t>SCOLASTICO</w:t>
      </w:r>
    </w:p>
    <w:p w:rsidR="009D156B" w:rsidRDefault="009D156B" w:rsidP="009D156B">
      <w:pPr>
        <w:pStyle w:val="Corpodeltesto"/>
        <w:tabs>
          <w:tab w:val="left" w:pos="1562"/>
        </w:tabs>
        <w:spacing w:before="147"/>
        <w:ind w:left="1562" w:right="139" w:hanging="1419"/>
      </w:pPr>
      <w:r>
        <w:rPr>
          <w:b/>
          <w:spacing w:val="-2"/>
        </w:rPr>
        <w:t>VISTO</w:t>
      </w:r>
      <w:r>
        <w:rPr>
          <w:b/>
        </w:rPr>
        <w:tab/>
      </w:r>
      <w:r>
        <w:t xml:space="preserve">il DM 12 aprile 2023 </w:t>
      </w:r>
      <w:proofErr w:type="spellStart"/>
      <w:r>
        <w:t>prot</w:t>
      </w:r>
      <w:proofErr w:type="spellEnd"/>
      <w:r>
        <w:t xml:space="preserve">. n. </w:t>
      </w:r>
      <w:proofErr w:type="spellStart"/>
      <w:r>
        <w:t>m_pi</w:t>
      </w:r>
      <w:proofErr w:type="spellEnd"/>
      <w:r>
        <w:t xml:space="preserve">. AOOGAMBI. Registro Decreti. R. 000065, recante “Riparto delle risorse per l’investimento 3.1 “Nuove competenze e nuovi linguaggi” “Intervento straordinariofinalizzatorealizzazionedipercorsididattici,formativiediorientamentoperalunni e studenti finalizzati a promuovere l’integrazione, all’interno dei </w:t>
      </w:r>
      <w:proofErr w:type="spellStart"/>
      <w:r>
        <w:t>curricula</w:t>
      </w:r>
      <w:proofErr w:type="spellEnd"/>
      <w:r>
        <w:t xml:space="preserve">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rsidR="009D156B" w:rsidRDefault="009D156B" w:rsidP="009D156B">
      <w:pPr>
        <w:pStyle w:val="Corpodeltesto"/>
        <w:tabs>
          <w:tab w:val="left" w:pos="1562"/>
        </w:tabs>
        <w:spacing w:before="81"/>
        <w:ind w:left="1562" w:right="135" w:hanging="1419"/>
      </w:pPr>
      <w:r>
        <w:rPr>
          <w:b/>
          <w:spacing w:val="-2"/>
        </w:rPr>
        <w:t>VISTO</w:t>
      </w:r>
      <w:r>
        <w:rPr>
          <w:b/>
        </w:rPr>
        <w:tab/>
      </w:r>
      <w:r>
        <w:t>l’Allegato 1 - Riparto delle risorse alle istituzioni scolastiche in attuazione della linea di investimento 3.1 “Nuove competenze e nuovi linguaggi” nell’ambito della Missione 4 – Componente 1 – del PNRR;</w:t>
      </w:r>
    </w:p>
    <w:p w:rsidR="009D156B" w:rsidRDefault="009D156B" w:rsidP="009D156B">
      <w:pPr>
        <w:pStyle w:val="Corpodeltesto"/>
        <w:tabs>
          <w:tab w:val="left" w:pos="1562"/>
        </w:tabs>
        <w:spacing w:before="80"/>
        <w:ind w:left="1562" w:right="139" w:hanging="1419"/>
      </w:pPr>
      <w:r>
        <w:rPr>
          <w:b/>
          <w:spacing w:val="-2"/>
        </w:rPr>
        <w:t>VISTA</w:t>
      </w:r>
      <w:r>
        <w:rPr>
          <w:b/>
        </w:rPr>
        <w:tab/>
      </w:r>
      <w:r>
        <w:t xml:space="preserve">la nota </w:t>
      </w:r>
      <w:proofErr w:type="spellStart"/>
      <w:r>
        <w:t>prot</w:t>
      </w:r>
      <w:proofErr w:type="spellEnd"/>
      <w:r>
        <w:t xml:space="preserve">. n. </w:t>
      </w:r>
      <w:proofErr w:type="spellStart"/>
      <w:r>
        <w:t>m_pi</w:t>
      </w:r>
      <w:proofErr w:type="spellEnd"/>
      <w:r>
        <w:t xml:space="preserve">. AOOGAMBI. Registro Decreti. u. 0132935, del 15 novembre 2023 con la quale il Ministro dell’Istruzione ha diramato le istruzioni operative per le “Azioni di potenziamento delle competenze STEM e </w:t>
      </w:r>
      <w:proofErr w:type="spellStart"/>
      <w:r>
        <w:t>multilinguistiche</w:t>
      </w:r>
      <w:proofErr w:type="spellEnd"/>
      <w:r>
        <w:t>”;</w:t>
      </w:r>
    </w:p>
    <w:p w:rsidR="009D156B" w:rsidRDefault="009D156B" w:rsidP="009D156B">
      <w:pPr>
        <w:pStyle w:val="Corpodeltesto"/>
        <w:tabs>
          <w:tab w:val="left" w:pos="1562"/>
        </w:tabs>
        <w:spacing w:before="80"/>
        <w:ind w:left="1562" w:right="137" w:hanging="1419"/>
      </w:pPr>
      <w:r>
        <w:rPr>
          <w:b/>
          <w:spacing w:val="-2"/>
        </w:rPr>
        <w:t>VISTO</w:t>
      </w:r>
      <w:r>
        <w:rPr>
          <w:b/>
        </w:rPr>
        <w:tab/>
      </w:r>
      <w:r>
        <w:t>l’Accordo di concessione all’utilizzo del finanziamento utile alla realizzazione del progetto presentato dall’istituzione scolastica, firmato da direttore generale e coordinatore dell’Unità di Missione per il PNRR;</w:t>
      </w:r>
    </w:p>
    <w:p w:rsidR="009D156B" w:rsidRDefault="009D156B" w:rsidP="009D156B">
      <w:pPr>
        <w:pStyle w:val="Corpodeltesto"/>
        <w:tabs>
          <w:tab w:val="left" w:pos="1562"/>
        </w:tabs>
        <w:spacing w:before="81"/>
        <w:ind w:left="1562" w:right="137" w:hanging="1419"/>
      </w:pPr>
      <w:r>
        <w:rPr>
          <w:b/>
          <w:spacing w:val="-2"/>
        </w:rPr>
        <w:t>VISTE</w:t>
      </w:r>
      <w:r>
        <w:rPr>
          <w:b/>
        </w:rPr>
        <w:tab/>
      </w:r>
      <w:r>
        <w:t xml:space="preserve">le azioni che si intendono avviare finalizzate all’integrazione, all’interno dei </w:t>
      </w:r>
      <w:proofErr w:type="spellStart"/>
      <w:r>
        <w:t>curricula</w:t>
      </w:r>
      <w:proofErr w:type="spellEnd"/>
      <w:r>
        <w:t xml:space="preserve"> di tutti </w:t>
      </w:r>
      <w:proofErr w:type="spellStart"/>
      <w:r>
        <w:t>icicli</w:t>
      </w:r>
      <w:proofErr w:type="spellEnd"/>
      <w:r>
        <w:t xml:space="preserve"> scolastici, di attività, metodologie e contenuti volti a sviluppare le competenze STEM,digitali e di innovazione, e di potenziamento delle competenze </w:t>
      </w:r>
      <w:proofErr w:type="spellStart"/>
      <w:r>
        <w:t>multilinguistiche</w:t>
      </w:r>
      <w:proofErr w:type="spellEnd"/>
      <w:r>
        <w:t xml:space="preserve"> di studenti e </w:t>
      </w:r>
      <w:r>
        <w:rPr>
          <w:spacing w:val="-2"/>
        </w:rPr>
        <w:t>insegnanti;</w:t>
      </w:r>
    </w:p>
    <w:p w:rsidR="009D156B" w:rsidRPr="002A3D05" w:rsidRDefault="009D156B" w:rsidP="009D156B">
      <w:pPr>
        <w:pStyle w:val="Corpodeltesto"/>
        <w:tabs>
          <w:tab w:val="left" w:pos="1562"/>
        </w:tabs>
        <w:spacing w:before="80"/>
        <w:ind w:left="1562" w:right="137" w:hanging="1419"/>
      </w:pPr>
      <w:r>
        <w:rPr>
          <w:b/>
          <w:spacing w:val="-2"/>
        </w:rPr>
        <w:t>VISTE</w:t>
      </w:r>
      <w:r>
        <w:rPr>
          <w:b/>
        </w:rPr>
        <w:tab/>
      </w:r>
      <w:r>
        <w:t xml:space="preserve">le delibere degli </w:t>
      </w:r>
      <w:proofErr w:type="spellStart"/>
      <w:r>
        <w:t>OO.CC</w:t>
      </w:r>
      <w:proofErr w:type="spellEnd"/>
      <w:r>
        <w:t xml:space="preserve">. di adesione agli interventi PNRR finalizzati a sviluppare le competenze STEM, digitali e di innovazione, nonché quelle linguistiche, garantendo pari </w:t>
      </w:r>
      <w:r w:rsidRPr="002A3D05">
        <w:t>opportunità e parità di genere;</w:t>
      </w:r>
    </w:p>
    <w:p w:rsidR="009D156B" w:rsidRPr="002A3D05" w:rsidRDefault="009D156B" w:rsidP="009D156B">
      <w:pPr>
        <w:pStyle w:val="Corpodeltesto"/>
        <w:tabs>
          <w:tab w:val="left" w:pos="1562"/>
        </w:tabs>
        <w:spacing w:before="80"/>
        <w:ind w:left="1562" w:right="137" w:hanging="1419"/>
      </w:pPr>
      <w:r w:rsidRPr="002A3D05">
        <w:rPr>
          <w:b/>
        </w:rPr>
        <w:t>VISTO</w:t>
      </w:r>
      <w:r w:rsidRPr="002A3D05">
        <w:t xml:space="preserve"> </w:t>
      </w:r>
      <w:r w:rsidRPr="002A3D05">
        <w:tab/>
        <w:t xml:space="preserve">l’avviso </w:t>
      </w:r>
      <w:proofErr w:type="spellStart"/>
      <w:r w:rsidRPr="002A3D05">
        <w:t>prot</w:t>
      </w:r>
      <w:proofErr w:type="spellEnd"/>
      <w:r w:rsidRPr="002A3D05">
        <w:t>. n.</w:t>
      </w:r>
      <w:r w:rsidR="002A3D05" w:rsidRPr="002A3D05">
        <w:t xml:space="preserve">12076 </w:t>
      </w:r>
      <w:r w:rsidRPr="002A3D05">
        <w:t>del</w:t>
      </w:r>
      <w:r w:rsidR="002A3D05" w:rsidRPr="002A3D05">
        <w:t>l’11.07.2024 di selezione studenti per percorsi di formazione per il potenziamento delle competenze linguistiche ;</w:t>
      </w:r>
    </w:p>
    <w:p w:rsidR="009D156B" w:rsidRPr="002A3D05" w:rsidRDefault="009D156B" w:rsidP="009D156B">
      <w:pPr>
        <w:pStyle w:val="Corpodeltesto"/>
        <w:tabs>
          <w:tab w:val="left" w:pos="1562"/>
        </w:tabs>
        <w:spacing w:before="80"/>
        <w:ind w:left="1562" w:right="137" w:hanging="1419"/>
      </w:pPr>
      <w:r w:rsidRPr="002A3D05">
        <w:rPr>
          <w:b/>
        </w:rPr>
        <w:lastRenderedPageBreak/>
        <w:t>VISTE</w:t>
      </w:r>
      <w:r w:rsidRPr="002A3D05">
        <w:t xml:space="preserve"> </w:t>
      </w:r>
      <w:r w:rsidRPr="002A3D05">
        <w:tab/>
        <w:t>le domande pervenute</w:t>
      </w:r>
      <w:r w:rsidR="002A3D05" w:rsidRPr="002A3D05">
        <w:t xml:space="preserve"> in risposta al suddetto avviso;</w:t>
      </w:r>
    </w:p>
    <w:p w:rsidR="009D156B" w:rsidRDefault="009D156B" w:rsidP="009D156B">
      <w:pPr>
        <w:pStyle w:val="Corpodeltesto"/>
        <w:tabs>
          <w:tab w:val="left" w:pos="1562"/>
        </w:tabs>
        <w:spacing w:before="80"/>
        <w:ind w:left="1562" w:right="137" w:hanging="1419"/>
      </w:pPr>
      <w:r w:rsidRPr="00267FDB">
        <w:rPr>
          <w:b/>
        </w:rPr>
        <w:t>RITENUTO</w:t>
      </w:r>
      <w:r w:rsidRPr="00267FDB">
        <w:t xml:space="preserve"> </w:t>
      </w:r>
      <w:r w:rsidRPr="00267FDB">
        <w:tab/>
        <w:t xml:space="preserve">di dover </w:t>
      </w:r>
      <w:r w:rsidR="002A3D05" w:rsidRPr="00267FDB">
        <w:t>attivare</w:t>
      </w:r>
      <w:r w:rsidR="00A34152">
        <w:t>,</w:t>
      </w:r>
      <w:r w:rsidR="00267FDB">
        <w:t xml:space="preserve"> secondo quanto previsto nel progetto </w:t>
      </w:r>
      <w:proofErr w:type="spellStart"/>
      <w:r w:rsidR="00267FDB">
        <w:t>My</w:t>
      </w:r>
      <w:proofErr w:type="spellEnd"/>
      <w:r w:rsidR="00267FDB">
        <w:t xml:space="preserve"> STEM il futuro a scuola, n.2 percorsi di Potenziamento delle competenze linguistiche degli studenti, presso le sedi di Massafra;</w:t>
      </w:r>
    </w:p>
    <w:p w:rsidR="009D156B" w:rsidRDefault="009D156B" w:rsidP="009D156B">
      <w:pPr>
        <w:pStyle w:val="Corpodeltesto"/>
        <w:spacing w:before="26"/>
        <w:ind w:left="1562" w:right="135" w:hanging="1419"/>
      </w:pPr>
      <w:r>
        <w:rPr>
          <w:b/>
        </w:rPr>
        <w:t xml:space="preserve">CONSIDERATA </w:t>
      </w:r>
      <w:r>
        <w:t>la necessità di individuare gli alunni/e per la realizzazione dei percorsi del progetto identificato dal cod. M4C1I3.1-2023-1143-P-38853 dal titolo “</w:t>
      </w:r>
      <w:proofErr w:type="spellStart"/>
      <w:r>
        <w:t>MySTEM</w:t>
      </w:r>
      <w:proofErr w:type="spellEnd"/>
      <w:r>
        <w:t xml:space="preserve"> il futuro a scuola”,finanziato dal PNRRMissione4: Istruzione</w:t>
      </w:r>
      <w:r w:rsidR="00267FDB">
        <w:t xml:space="preserve"> </w:t>
      </w:r>
      <w:r>
        <w:t>e</w:t>
      </w:r>
      <w:r w:rsidR="00267FDB">
        <w:t xml:space="preserve"> </w:t>
      </w:r>
      <w:r>
        <w:t>Ricerca</w:t>
      </w:r>
      <w:r w:rsidR="00267FDB">
        <w:t xml:space="preserve"> – </w:t>
      </w:r>
      <w:r>
        <w:t>Componente</w:t>
      </w:r>
      <w:r w:rsidR="00267FDB">
        <w:t xml:space="preserve"> 1</w:t>
      </w:r>
      <w:r>
        <w:t>- Potenziamento</w:t>
      </w:r>
      <w:r w:rsidR="00267FDB">
        <w:t xml:space="preserve"> </w:t>
      </w:r>
      <w:r>
        <w:t>dell’offerta</w:t>
      </w:r>
      <w:r w:rsidR="00267FDB">
        <w:t xml:space="preserve"> </w:t>
      </w:r>
      <w:r>
        <w:t>dei</w:t>
      </w:r>
      <w:r w:rsidR="00267FDB">
        <w:t xml:space="preserve"> </w:t>
      </w:r>
      <w:r>
        <w:t>servizi</w:t>
      </w:r>
      <w:r w:rsidR="00267FDB">
        <w:t xml:space="preserve"> </w:t>
      </w:r>
      <w:r>
        <w:t xml:space="preserve">di Istruzione: Dagli asili nido alle Università - Investimento 3.1.: Nuove competenze e nuovi linguaggi; “Azioni di potenziamento delle competenze STEM e </w:t>
      </w:r>
      <w:proofErr w:type="spellStart"/>
      <w:r>
        <w:t>multilinguistiche</w:t>
      </w:r>
      <w:proofErr w:type="spellEnd"/>
      <w:r>
        <w:t>” D.M. 65/2023;</w:t>
      </w:r>
    </w:p>
    <w:p w:rsidR="009D156B" w:rsidRDefault="009D156B" w:rsidP="009D156B">
      <w:pPr>
        <w:pStyle w:val="Corpodeltesto"/>
        <w:tabs>
          <w:tab w:val="left" w:pos="1562"/>
        </w:tabs>
        <w:spacing w:before="81" w:line="242" w:lineRule="auto"/>
        <w:ind w:left="1562" w:right="135" w:hanging="1419"/>
      </w:pPr>
      <w:r>
        <w:rPr>
          <w:b/>
          <w:spacing w:val="-2"/>
        </w:rPr>
        <w:t>VISTI</w:t>
      </w:r>
      <w:r>
        <w:rPr>
          <w:b/>
        </w:rPr>
        <w:tab/>
      </w:r>
      <w:r>
        <w:t xml:space="preserve">i </w:t>
      </w:r>
      <w:proofErr w:type="spellStart"/>
      <w:r>
        <w:t>criteridi</w:t>
      </w:r>
      <w:proofErr w:type="spellEnd"/>
      <w:r>
        <w:t xml:space="preserve"> selezione deliberati nelle opportune sedi collegiali (</w:t>
      </w:r>
      <w:proofErr w:type="spellStart"/>
      <w:r>
        <w:t>deliberaCdD</w:t>
      </w:r>
      <w:proofErr w:type="spellEnd"/>
      <w:r>
        <w:t xml:space="preserve"> n.62del 06.05.2024 e </w:t>
      </w:r>
      <w:proofErr w:type="spellStart"/>
      <w:r>
        <w:t>CdI</w:t>
      </w:r>
      <w:proofErr w:type="spellEnd"/>
      <w:r>
        <w:t xml:space="preserve"> n. 40 del 14.05.2024).</w:t>
      </w:r>
    </w:p>
    <w:p w:rsidR="009D156B" w:rsidRDefault="009D156B" w:rsidP="009D156B">
      <w:pPr>
        <w:pStyle w:val="Corpodeltesto"/>
        <w:spacing w:before="77"/>
      </w:pPr>
      <w:r>
        <w:t xml:space="preserve">Tutto ciò visto e rilevato, che costituisce parte integrante del presente </w:t>
      </w:r>
      <w:r>
        <w:rPr>
          <w:spacing w:val="-2"/>
        </w:rPr>
        <w:t>avviso</w:t>
      </w:r>
    </w:p>
    <w:p w:rsidR="009D156B" w:rsidRDefault="009D156B" w:rsidP="009D156B">
      <w:pPr>
        <w:pStyle w:val="Heading1"/>
        <w:spacing w:before="82"/>
        <w:ind w:left="289" w:right="4"/>
      </w:pPr>
      <w:r>
        <w:rPr>
          <w:spacing w:val="-2"/>
        </w:rPr>
        <w:t>COMUNICA</w:t>
      </w:r>
    </w:p>
    <w:p w:rsidR="009D156B" w:rsidRDefault="009D156B" w:rsidP="00C82177">
      <w:pPr>
        <w:pStyle w:val="Corpodeltesto"/>
        <w:spacing w:before="79"/>
        <w:ind w:left="0" w:right="4"/>
      </w:pPr>
      <w:r>
        <w:t xml:space="preserve">che sono aperte le iscrizioni delle/degli alunne/i a </w:t>
      </w:r>
      <w:r>
        <w:rPr>
          <w:b/>
        </w:rPr>
        <w:t xml:space="preserve">n.2 percorsi formativi </w:t>
      </w:r>
      <w:r>
        <w:t>per il potenziamento delle competenze linguistiche</w:t>
      </w:r>
      <w:r w:rsidR="00267FDB">
        <w:t xml:space="preserve"> da svolgersi nelle sedi di Massafra</w:t>
      </w:r>
      <w:r>
        <w:t>.</w:t>
      </w:r>
    </w:p>
    <w:p w:rsidR="009D156B" w:rsidRDefault="009D156B" w:rsidP="00C82177">
      <w:pPr>
        <w:pStyle w:val="Heading1"/>
        <w:tabs>
          <w:tab w:val="left" w:pos="10348"/>
        </w:tabs>
        <w:spacing w:before="82"/>
        <w:ind w:left="0" w:right="4"/>
      </w:pPr>
      <w:r>
        <w:t xml:space="preserve">Articolazione e durata dei </w:t>
      </w:r>
      <w:r>
        <w:rPr>
          <w:spacing w:val="-4"/>
        </w:rPr>
        <w:t>corsi</w:t>
      </w:r>
    </w:p>
    <w:p w:rsidR="009D156B" w:rsidRDefault="009D156B" w:rsidP="00C82177">
      <w:pPr>
        <w:pStyle w:val="Corpodeltesto"/>
        <w:ind w:left="0" w:right="4"/>
      </w:pPr>
      <w:r>
        <w:t>I corsi che si intende attivare consistono in percorsi di potenziamento delle competenze linguistiche nella lingua inglese ed avranno come obiettivo il conseguimento per gli studenti partecipanti della certificazione Cambridge di livello QCER A2 /B1 . I corsi si terranno in orario pomeridiano e avranno durata ciascuno di 32 ore. Le date, i giorni di frequenza e gli orari verranno specificati successivamente tramite circolare.</w:t>
      </w:r>
    </w:p>
    <w:p w:rsidR="009D156B" w:rsidRDefault="009D156B" w:rsidP="00C82177">
      <w:pPr>
        <w:pStyle w:val="Heading1"/>
        <w:spacing w:before="84" w:line="267" w:lineRule="exact"/>
        <w:ind w:left="0" w:right="4"/>
      </w:pPr>
      <w:r>
        <w:t>Frequenza al</w:t>
      </w:r>
      <w:r>
        <w:rPr>
          <w:spacing w:val="-2"/>
        </w:rPr>
        <w:t xml:space="preserve"> corso</w:t>
      </w:r>
    </w:p>
    <w:p w:rsidR="009D156B" w:rsidRDefault="009D156B" w:rsidP="00C82177">
      <w:pPr>
        <w:pStyle w:val="Corpodeltesto"/>
        <w:ind w:left="0" w:right="4"/>
      </w:pPr>
      <w:r>
        <w:t>La frequenza sarà obbligatoria. È consentito un numero massimo di ore di assenza, a qualsiasi titolo, pari al 30% del totale delle ore previste. Gli studenti che supereranno tale limite, pur potendo continuare a partecipare al corso, non potranno ricevere l'attestato delle competenze e conoscenze acquisite rilasciato attraverso la piattaforma FUTURA.</w:t>
      </w:r>
    </w:p>
    <w:p w:rsidR="009D156B" w:rsidRDefault="009D156B" w:rsidP="00C82177">
      <w:pPr>
        <w:pStyle w:val="Corpodeltesto"/>
        <w:ind w:left="0" w:right="4"/>
      </w:pPr>
      <w:r>
        <w:t>Le attività si svolgeranno alla presenza di un docente formatore e di un tutor individuato tra i docenti di questa Istituzione Scolastica.</w:t>
      </w:r>
    </w:p>
    <w:p w:rsidR="009D156B" w:rsidRDefault="00C82177" w:rsidP="00C82177">
      <w:pPr>
        <w:pStyle w:val="Heading1"/>
        <w:tabs>
          <w:tab w:val="left" w:pos="10348"/>
        </w:tabs>
        <w:spacing w:before="84" w:line="267" w:lineRule="exact"/>
        <w:ind w:left="0" w:right="4"/>
      </w:pPr>
      <w:r>
        <w:t>Destinatari</w:t>
      </w:r>
    </w:p>
    <w:p w:rsidR="009D156B" w:rsidRDefault="009D156B" w:rsidP="00C82177">
      <w:pPr>
        <w:pStyle w:val="Corpodeltesto"/>
        <w:ind w:left="0" w:right="4"/>
      </w:pPr>
      <w:r>
        <w:t>Ogni corso (edizione) sarà rivolto ad un minimo di 12 studentesse/studenti e fino ad un massimo di 15, frequentanti nell’</w:t>
      </w:r>
      <w:proofErr w:type="spellStart"/>
      <w:r>
        <w:t>a.s.</w:t>
      </w:r>
      <w:proofErr w:type="spellEnd"/>
      <w:r>
        <w:t xml:space="preserve"> 2024/25, le classi prime, seconde e terze delle sedi</w:t>
      </w:r>
      <w:r w:rsidR="00A34152">
        <w:t xml:space="preserve"> di Massafra</w:t>
      </w:r>
      <w:r>
        <w:t>.</w:t>
      </w:r>
    </w:p>
    <w:p w:rsidR="009D156B" w:rsidRDefault="009D156B" w:rsidP="00C82177">
      <w:pPr>
        <w:pStyle w:val="Heading1"/>
        <w:spacing w:before="81" w:line="267" w:lineRule="exact"/>
        <w:ind w:left="0" w:right="4"/>
      </w:pPr>
      <w:r>
        <w:t xml:space="preserve">Modalità presentazione </w:t>
      </w:r>
      <w:r>
        <w:rPr>
          <w:spacing w:val="-2"/>
        </w:rPr>
        <w:t>domanda</w:t>
      </w:r>
    </w:p>
    <w:p w:rsidR="009D156B" w:rsidRDefault="009D156B" w:rsidP="00C82177">
      <w:pPr>
        <w:tabs>
          <w:tab w:val="left" w:pos="2237"/>
          <w:tab w:val="left" w:pos="4080"/>
          <w:tab w:val="left" w:pos="5265"/>
          <w:tab w:val="left" w:pos="7064"/>
          <w:tab w:val="left" w:pos="7918"/>
          <w:tab w:val="left" w:pos="9388"/>
        </w:tabs>
        <w:ind w:left="0" w:right="4"/>
      </w:pPr>
      <w:r>
        <w:t xml:space="preserve">Le domande per la partecipazione, debitamente compilate e sottoscritte dai genitori, dovranno essere redatte sul modello allegato al presente avviso e dovranno essere inviate entro il </w:t>
      </w:r>
      <w:r w:rsidRPr="009D156B">
        <w:rPr>
          <w:b/>
        </w:rPr>
        <w:t>1</w:t>
      </w:r>
      <w:r>
        <w:rPr>
          <w:b/>
        </w:rPr>
        <w:t>4</w:t>
      </w:r>
      <w:r w:rsidRPr="009D156B">
        <w:rPr>
          <w:b/>
        </w:rPr>
        <w:t xml:space="preserve"> gennaio p.v.</w:t>
      </w:r>
      <w:r>
        <w:rPr>
          <w:b/>
        </w:rPr>
        <w:t xml:space="preserve"> </w:t>
      </w:r>
      <w:r>
        <w:t xml:space="preserve">tramite posta elettronica </w:t>
      </w:r>
      <w:r w:rsidR="00C82177" w:rsidRPr="00C82177">
        <w:rPr>
          <w:b/>
        </w:rPr>
        <w:t>e</w:t>
      </w:r>
      <w:r w:rsidRPr="00C82177">
        <w:rPr>
          <w:b/>
        </w:rPr>
        <w:t>sclusivamente</w:t>
      </w:r>
      <w:r w:rsidR="00C82177" w:rsidRPr="00C82177">
        <w:t xml:space="preserve"> </w:t>
      </w:r>
      <w:r w:rsidRPr="00C82177">
        <w:t>dall’indirizzo</w:t>
      </w:r>
      <w:r w:rsidR="00C82177" w:rsidRPr="00C82177">
        <w:t xml:space="preserve"> </w:t>
      </w:r>
      <w:proofErr w:type="spellStart"/>
      <w:r w:rsidRPr="00C82177">
        <w:t>email</w:t>
      </w:r>
      <w:proofErr w:type="spellEnd"/>
      <w:r w:rsidR="00C82177" w:rsidRPr="00C82177">
        <w:t xml:space="preserve"> </w:t>
      </w:r>
      <w:r w:rsidRPr="00C82177">
        <w:t>istituzionale</w:t>
      </w:r>
      <w:r w:rsidR="00C82177" w:rsidRPr="00C82177">
        <w:t xml:space="preserve"> </w:t>
      </w:r>
      <w:r w:rsidRPr="00C82177">
        <w:t>di</w:t>
      </w:r>
      <w:r w:rsidR="00C82177" w:rsidRPr="00C82177">
        <w:t xml:space="preserve"> </w:t>
      </w:r>
      <w:r w:rsidRPr="00C82177">
        <w:t>ciascuno</w:t>
      </w:r>
      <w:r w:rsidR="00C82177">
        <w:t xml:space="preserve"> </w:t>
      </w:r>
      <w:r w:rsidRPr="00C82177">
        <w:t>studente</w:t>
      </w:r>
      <w:r w:rsidR="00C82177">
        <w:rPr>
          <w:b/>
          <w:spacing w:val="-2"/>
        </w:rPr>
        <w:t xml:space="preserve"> (</w:t>
      </w:r>
      <w:hyperlink r:id="rId11">
        <w:r>
          <w:rPr>
            <w:b/>
            <w:i/>
          </w:rPr>
          <w:t>nome.cognome@mondelliamaldi.edu.it</w:t>
        </w:r>
      </w:hyperlink>
      <w:r>
        <w:rPr>
          <w:b/>
        </w:rPr>
        <w:t xml:space="preserve">) all’indirizzo </w:t>
      </w:r>
      <w:hyperlink r:id="rId12">
        <w:r>
          <w:rPr>
            <w:b/>
          </w:rPr>
          <w:t>TAIS02700L@istruzione.it</w:t>
        </w:r>
      </w:hyperlink>
      <w:r>
        <w:rPr>
          <w:b/>
        </w:rPr>
        <w:t xml:space="preserve"> e dovranno tassativamente riportare l’oggetto: “Domanda di partecipazione Corso di Inglese PNRR – Intervento A”. </w:t>
      </w:r>
      <w:r>
        <w:t>Alla domanda dovranno essere allegate copie dei documenti di identità di entrambi i genitori/tutori.</w:t>
      </w:r>
    </w:p>
    <w:p w:rsidR="009D156B" w:rsidRDefault="009D156B" w:rsidP="00C82177">
      <w:pPr>
        <w:pStyle w:val="Corpodeltesto"/>
        <w:spacing w:before="1"/>
        <w:ind w:left="0" w:right="4"/>
      </w:pPr>
      <w:r>
        <w:t xml:space="preserve">Non saranno prese in considerazione istanze incomplete o pervenute oltre la data di scadenza dell’avviso. Si consiglia usare la funzione “copia e incolla” per l’indirizzo di destinazione ed evitare così il mancato </w:t>
      </w:r>
      <w:proofErr w:type="spellStart"/>
      <w:r>
        <w:t>recapitodella</w:t>
      </w:r>
      <w:proofErr w:type="spellEnd"/>
      <w:r>
        <w:t xml:space="preserve"> richiesta per errato invio.</w:t>
      </w:r>
    </w:p>
    <w:p w:rsidR="009D156B" w:rsidRDefault="009D156B" w:rsidP="009D156B">
      <w:pPr>
        <w:pStyle w:val="Heading1"/>
        <w:spacing w:before="85" w:line="267" w:lineRule="exact"/>
        <w:ind w:left="0" w:right="4"/>
      </w:pPr>
      <w:r>
        <w:t xml:space="preserve">Valutazione delle </w:t>
      </w:r>
      <w:r>
        <w:rPr>
          <w:spacing w:val="-2"/>
        </w:rPr>
        <w:t>domande</w:t>
      </w:r>
    </w:p>
    <w:p w:rsidR="009D156B" w:rsidRDefault="009D156B" w:rsidP="009D156B">
      <w:pPr>
        <w:pStyle w:val="Corpodeltesto"/>
        <w:ind w:left="0" w:right="4"/>
      </w:pPr>
      <w:r>
        <w:t>La valutazione delle candidature pervenute verrà effettuata dal Dirigente scolastico e dal Gruppo di lavoro del progetto. Coerentemente con i criteri di selezione richiamati in premessa, sarà data priorità alle richieste provenienti dalle studentesse.</w:t>
      </w:r>
    </w:p>
    <w:p w:rsidR="009D156B" w:rsidRDefault="009D156B" w:rsidP="009D156B">
      <w:pPr>
        <w:pStyle w:val="Corpodeltesto"/>
        <w:ind w:left="0" w:right="4"/>
      </w:pPr>
      <w:r>
        <w:t>La selezione dei partecipanti, laddove il numero delle domande dovesse superare il numero massimo di posti previsti, avverrà in base al voto nella lingua inglese, riportato al termine dello scrutinio di giugno.</w:t>
      </w:r>
    </w:p>
    <w:p w:rsidR="009D156B" w:rsidRDefault="009D156B" w:rsidP="009D156B">
      <w:pPr>
        <w:pStyle w:val="Heading1"/>
        <w:spacing w:before="81" w:line="268" w:lineRule="exact"/>
        <w:ind w:left="0" w:right="4"/>
      </w:pPr>
      <w:r>
        <w:t xml:space="preserve">Graduatoria </w:t>
      </w:r>
      <w:r>
        <w:rPr>
          <w:spacing w:val="-2"/>
        </w:rPr>
        <w:t>finale</w:t>
      </w:r>
    </w:p>
    <w:p w:rsidR="009D156B" w:rsidRDefault="009D156B" w:rsidP="009D156B">
      <w:pPr>
        <w:pStyle w:val="Corpodeltesto"/>
        <w:spacing w:line="268" w:lineRule="exact"/>
        <w:ind w:left="0" w:right="4"/>
      </w:pPr>
      <w:proofErr w:type="spellStart"/>
      <w:r>
        <w:t>Lagraduatoriafinale</w:t>
      </w:r>
      <w:proofErr w:type="spellEnd"/>
      <w:r>
        <w:t>,</w:t>
      </w:r>
      <w:proofErr w:type="spellStart"/>
      <w:r>
        <w:t>oveoccorra</w:t>
      </w:r>
      <w:proofErr w:type="spellEnd"/>
      <w:r>
        <w:t>,</w:t>
      </w:r>
      <w:proofErr w:type="spellStart"/>
      <w:r>
        <w:t>saràredattainbaseaicriteri</w:t>
      </w:r>
      <w:proofErr w:type="spellEnd"/>
      <w:r>
        <w:rPr>
          <w:spacing w:val="-2"/>
        </w:rPr>
        <w:t xml:space="preserve"> stabiliti.</w:t>
      </w:r>
    </w:p>
    <w:p w:rsidR="009D156B" w:rsidRDefault="009D156B" w:rsidP="009D156B">
      <w:pPr>
        <w:pStyle w:val="Corpodeltesto"/>
        <w:spacing w:before="1"/>
        <w:ind w:left="0" w:right="4"/>
      </w:pPr>
      <w:r>
        <w:lastRenderedPageBreak/>
        <w:t>L’elenco dei candidati ammessi al percorso sarà pubblicato su Bacheca ARGO, successivamente al termine della presentazione delle domande.</w:t>
      </w:r>
    </w:p>
    <w:p w:rsidR="009D156B" w:rsidRDefault="009D156B" w:rsidP="009D156B">
      <w:pPr>
        <w:pStyle w:val="Heading1"/>
        <w:spacing w:before="84" w:line="267" w:lineRule="exact"/>
        <w:ind w:left="0" w:right="4"/>
      </w:pPr>
      <w:r>
        <w:t>Sede di</w:t>
      </w:r>
      <w:r>
        <w:rPr>
          <w:spacing w:val="-2"/>
        </w:rPr>
        <w:t xml:space="preserve"> svolgimento</w:t>
      </w:r>
    </w:p>
    <w:p w:rsidR="009D156B" w:rsidRDefault="009D156B" w:rsidP="009D156B">
      <w:pPr>
        <w:pStyle w:val="Corpodeltesto"/>
        <w:ind w:left="0" w:right="4"/>
      </w:pPr>
      <w:r>
        <w:t>Le sedi di svolgimento dei corsi verranno individuate in considerazione della sede frequentata dagli studenti candidati successivamente alla pubblicazione della graduatoria.</w:t>
      </w:r>
    </w:p>
    <w:p w:rsidR="009D156B" w:rsidRDefault="009D156B" w:rsidP="009D156B">
      <w:pPr>
        <w:pStyle w:val="Corpodeltesto"/>
        <w:ind w:left="0" w:right="4"/>
      </w:pPr>
      <w:r>
        <w:t>La partecipazione per gli studenti selezionati al percorso formativo non prevede oneri a carico delle famiglie in quanto il progetto è interamente finanziato dal MIM attraverso il PNRR</w:t>
      </w:r>
    </w:p>
    <w:p w:rsidR="00C82177" w:rsidRDefault="00C82177" w:rsidP="00C82177">
      <w:pPr>
        <w:pStyle w:val="Comma"/>
        <w:numPr>
          <w:ilvl w:val="0"/>
          <w:numId w:val="0"/>
        </w:numPr>
        <w:spacing w:after="0"/>
        <w:ind w:left="284"/>
        <w:contextualSpacing w:val="0"/>
        <w:jc w:val="center"/>
        <w:rPr>
          <w:b/>
        </w:rPr>
      </w:pPr>
    </w:p>
    <w:p w:rsidR="00C82177" w:rsidRPr="0080063C" w:rsidRDefault="00C82177" w:rsidP="00C82177">
      <w:pPr>
        <w:pStyle w:val="Comma"/>
        <w:numPr>
          <w:ilvl w:val="0"/>
          <w:numId w:val="0"/>
        </w:numPr>
        <w:spacing w:after="0"/>
        <w:ind w:left="284"/>
        <w:contextualSpacing w:val="0"/>
        <w:jc w:val="center"/>
        <w:rPr>
          <w:b/>
        </w:rPr>
      </w:pPr>
      <w:r w:rsidRPr="0080063C">
        <w:rPr>
          <w:b/>
        </w:rPr>
        <w:t xml:space="preserve">Trattamento dei dati personali </w:t>
      </w:r>
    </w:p>
    <w:p w:rsidR="00C82177" w:rsidRDefault="00C82177" w:rsidP="00C82177">
      <w:pPr>
        <w:pStyle w:val="Comma"/>
        <w:numPr>
          <w:ilvl w:val="0"/>
          <w:numId w:val="0"/>
        </w:numPr>
        <w:spacing w:after="0"/>
        <w:contextualSpacing w:val="0"/>
      </w:pPr>
      <w:r>
        <w:t xml:space="preserve">Ai sensi e per gli effetti dell’art.13 del </w:t>
      </w:r>
      <w:proofErr w:type="spellStart"/>
      <w:r>
        <w:t>D.Lgs.</w:t>
      </w:r>
      <w:proofErr w:type="spellEnd"/>
      <w:r>
        <w:t xml:space="preserve"> 196/2003 e art. 13 del Regolamento Europeo 2016/679, riguardante “le regole generali per il trattamento dei dati”, si informa che i dati personali forniti dai candidati verranno acquisiti nell’ambito del procedimento relativo al presente avviso pubblico. </w:t>
      </w:r>
    </w:p>
    <w:p w:rsidR="00C82177" w:rsidRDefault="00C82177" w:rsidP="00C82177">
      <w:pPr>
        <w:pStyle w:val="Comma"/>
        <w:numPr>
          <w:ilvl w:val="0"/>
          <w:numId w:val="0"/>
        </w:numPr>
        <w:spacing w:after="0"/>
        <w:contextualSpacing w:val="0"/>
      </w:pPr>
      <w:r>
        <w:t xml:space="preserve">I dati saranno raccolti e trattati, anche con l’ausilio di mezzi elettronici, esclusivamente per le finalità connesse alla presente procedura, ovvero per dare esecuzione agli obblighi previsti dalla Legge. </w:t>
      </w:r>
    </w:p>
    <w:p w:rsidR="00C82177" w:rsidRDefault="00C82177" w:rsidP="00C82177">
      <w:pPr>
        <w:pStyle w:val="Comma"/>
        <w:numPr>
          <w:ilvl w:val="0"/>
          <w:numId w:val="0"/>
        </w:numPr>
        <w:spacing w:after="0"/>
        <w:contextualSpacing w:val="0"/>
      </w:pPr>
      <w:r>
        <w:t xml:space="preserve">I candidati potranno esercitare i diritti di cui agli artt. da 7 a 10 della medesima legge e dal Capo III del Regolamento. Relativamente ai dati personali di cui dovesse venire a conoscenza, il candidato è responsabile del trattamento degli stessi, ai sensi del </w:t>
      </w:r>
      <w:proofErr w:type="spellStart"/>
      <w:r>
        <w:t>D.Lgs.</w:t>
      </w:r>
      <w:proofErr w:type="spellEnd"/>
      <w:r>
        <w:t xml:space="preserve"> 196/2003 e del Regolamento Europeo 2016/679. </w:t>
      </w:r>
    </w:p>
    <w:p w:rsidR="00C82177" w:rsidRDefault="00C82177" w:rsidP="00C82177">
      <w:pPr>
        <w:pStyle w:val="Comma"/>
        <w:numPr>
          <w:ilvl w:val="0"/>
          <w:numId w:val="0"/>
        </w:numPr>
        <w:spacing w:after="0"/>
        <w:contextualSpacing w:val="0"/>
      </w:pPr>
      <w:r>
        <w:t xml:space="preserve">Qualora si ritenga che il trattamento sia avvenuto in modo non conforme al Regolamento, ci si potrà rivolgere all’Autorità di controllo, ai sensi dell’art. 77 del medesimo Regolamento. </w:t>
      </w:r>
    </w:p>
    <w:p w:rsidR="00C82177" w:rsidRDefault="00C82177" w:rsidP="00C82177">
      <w:pPr>
        <w:pStyle w:val="Comma"/>
        <w:numPr>
          <w:ilvl w:val="0"/>
          <w:numId w:val="0"/>
        </w:numPr>
        <w:spacing w:after="0"/>
        <w:contextualSpacing w:val="0"/>
        <w:rPr>
          <w:rFonts w:cstheme="minorHAnsi"/>
          <w:b/>
          <w:bCs/>
        </w:rPr>
      </w:pPr>
      <w:r>
        <w:t>Ulteriori informazioni in ordine ai Suoi diritti sulla protezione dei dati personali sono reperibili sul sito web del Garante per la protezione dei dati personali all’indirizzo www.garanteprivacy.it</w:t>
      </w:r>
    </w:p>
    <w:p w:rsidR="00C82177" w:rsidRDefault="00C82177" w:rsidP="00C82177">
      <w:pPr>
        <w:pStyle w:val="Comma"/>
        <w:numPr>
          <w:ilvl w:val="0"/>
          <w:numId w:val="0"/>
        </w:numPr>
        <w:spacing w:after="0"/>
        <w:ind w:left="284" w:hanging="284"/>
        <w:contextualSpacing w:val="0"/>
        <w:jc w:val="center"/>
        <w:rPr>
          <w:rFonts w:cstheme="minorHAnsi"/>
          <w:b/>
          <w:bCs/>
        </w:rPr>
      </w:pPr>
      <w:bookmarkStart w:id="0" w:name="_Hlk101457249"/>
      <w:bookmarkStart w:id="1" w:name="_Hlk102061119"/>
    </w:p>
    <w:p w:rsidR="00C82177" w:rsidRDefault="00C82177" w:rsidP="00C82177">
      <w:pPr>
        <w:pStyle w:val="Comma"/>
        <w:numPr>
          <w:ilvl w:val="0"/>
          <w:numId w:val="0"/>
        </w:numPr>
        <w:spacing w:after="0"/>
        <w:ind w:left="284" w:hanging="284"/>
        <w:contextualSpacing w:val="0"/>
        <w:jc w:val="center"/>
        <w:rPr>
          <w:rFonts w:cstheme="minorHAnsi"/>
          <w:b/>
          <w:bCs/>
        </w:rPr>
      </w:pPr>
      <w:r w:rsidRPr="001729AB">
        <w:rPr>
          <w:rFonts w:cstheme="minorHAnsi"/>
          <w:b/>
          <w:bCs/>
        </w:rPr>
        <w:t>Pubblicizzazione della procedura di selezione</w:t>
      </w:r>
    </w:p>
    <w:p w:rsidR="00C82177" w:rsidRPr="003504CA" w:rsidRDefault="00C82177" w:rsidP="00C82177">
      <w:pPr>
        <w:pStyle w:val="Comma"/>
        <w:numPr>
          <w:ilvl w:val="0"/>
          <w:numId w:val="0"/>
        </w:numPr>
        <w:spacing w:after="0"/>
        <w:contextualSpacing w:val="0"/>
        <w:rPr>
          <w:rFonts w:cstheme="minorHAnsi"/>
          <w:b/>
          <w:bCs/>
        </w:rPr>
      </w:pPr>
      <w:r w:rsidRPr="003504CA">
        <w:rPr>
          <w:rFonts w:cstheme="minorHAnsi"/>
        </w:rPr>
        <w:t xml:space="preserve">Il presente Avviso è pubblicato </w:t>
      </w:r>
      <w:bookmarkEnd w:id="0"/>
      <w:bookmarkEnd w:id="1"/>
      <w:r>
        <w:rPr>
          <w:rFonts w:cstheme="minorHAnsi"/>
        </w:rPr>
        <w:t xml:space="preserve">sul sito WEB  dell’istituto </w:t>
      </w:r>
      <w:r w:rsidRPr="003504CA">
        <w:rPr>
          <w:rFonts w:cstheme="minorHAnsi"/>
        </w:rPr>
        <w:t>nonché</w:t>
      </w:r>
      <w:r>
        <w:rPr>
          <w:rFonts w:cstheme="minorHAnsi"/>
        </w:rPr>
        <w:t xml:space="preserve"> nella sezione PNRR.</w:t>
      </w:r>
    </w:p>
    <w:p w:rsidR="00C82177" w:rsidRDefault="00C82177" w:rsidP="00C82177">
      <w:pPr>
        <w:pStyle w:val="Corpodeltesto"/>
        <w:spacing w:before="26"/>
        <w:ind w:left="0" w:right="139"/>
      </w:pPr>
    </w:p>
    <w:p w:rsidR="00064748" w:rsidRDefault="00064748" w:rsidP="005519A2">
      <w:pPr>
        <w:pBdr>
          <w:top w:val="nil"/>
          <w:left w:val="nil"/>
          <w:bottom w:val="nil"/>
          <w:right w:val="nil"/>
          <w:between w:val="nil"/>
        </w:pBdr>
        <w:ind w:left="5960" w:right="140" w:hanging="6"/>
        <w:jc w:val="center"/>
        <w:rPr>
          <w:rFonts w:asciiTheme="minorHAnsi" w:eastAsia="Times New Roman" w:hAnsiTheme="minorHAnsi" w:cstheme="minorHAnsi"/>
          <w:bCs/>
          <w:color w:val="000000" w:themeColor="text1"/>
          <w:lang w:eastAsia="it-IT"/>
        </w:rPr>
      </w:pPr>
      <w:r>
        <w:rPr>
          <w:rFonts w:asciiTheme="minorHAnsi" w:eastAsia="Times New Roman" w:hAnsiTheme="minorHAnsi" w:cstheme="minorHAnsi"/>
          <w:bCs/>
          <w:color w:val="000000" w:themeColor="text1"/>
          <w:lang w:eastAsia="it-IT"/>
        </w:rPr>
        <w:t>Il Dirigente scolastico</w:t>
      </w:r>
    </w:p>
    <w:p w:rsidR="00064748" w:rsidRPr="002844F4" w:rsidRDefault="00064748" w:rsidP="005519A2">
      <w:pPr>
        <w:ind w:left="5960" w:right="140" w:hanging="6"/>
        <w:jc w:val="center"/>
        <w:rPr>
          <w:rFonts w:cs="Calibri"/>
        </w:rPr>
      </w:pPr>
      <w:r w:rsidRPr="002844F4">
        <w:rPr>
          <w:rFonts w:cs="Calibri"/>
        </w:rPr>
        <w:t>Francesco Raguso</w:t>
      </w:r>
    </w:p>
    <w:p w:rsidR="00064748" w:rsidRPr="002844F4" w:rsidRDefault="00064748" w:rsidP="005519A2">
      <w:pPr>
        <w:ind w:left="5960" w:right="140" w:hanging="6"/>
        <w:jc w:val="center"/>
        <w:rPr>
          <w:rFonts w:cs="Calibri"/>
          <w:color w:val="222222"/>
          <w:sz w:val="16"/>
          <w:szCs w:val="16"/>
        </w:rPr>
      </w:pPr>
      <w:r w:rsidRPr="002844F4">
        <w:rPr>
          <w:rFonts w:cs="Calibri"/>
          <w:color w:val="222222"/>
          <w:sz w:val="16"/>
          <w:szCs w:val="16"/>
        </w:rPr>
        <w:t>documento firmato digitalmente</w:t>
      </w:r>
    </w:p>
    <w:p w:rsidR="00064748" w:rsidRDefault="00064748" w:rsidP="005519A2">
      <w:pPr>
        <w:ind w:left="5960" w:right="140" w:hanging="6"/>
        <w:jc w:val="center"/>
        <w:rPr>
          <w:rFonts w:cs="Calibri"/>
          <w:color w:val="222222"/>
          <w:sz w:val="16"/>
          <w:szCs w:val="16"/>
        </w:rPr>
      </w:pPr>
      <w:r w:rsidRPr="002844F4">
        <w:rPr>
          <w:rFonts w:cs="Calibri"/>
          <w:color w:val="222222"/>
          <w:sz w:val="16"/>
          <w:szCs w:val="16"/>
        </w:rPr>
        <w:t xml:space="preserve">ai sensi del </w:t>
      </w:r>
      <w:proofErr w:type="spellStart"/>
      <w:r w:rsidRPr="002844F4">
        <w:rPr>
          <w:rFonts w:cs="Calibri"/>
          <w:color w:val="222222"/>
          <w:sz w:val="16"/>
          <w:szCs w:val="16"/>
        </w:rPr>
        <w:t>D.Lgs</w:t>
      </w:r>
      <w:proofErr w:type="spellEnd"/>
      <w:r w:rsidRPr="002844F4">
        <w:rPr>
          <w:rFonts w:cs="Calibri"/>
          <w:color w:val="222222"/>
          <w:sz w:val="16"/>
          <w:szCs w:val="16"/>
        </w:rPr>
        <w:t xml:space="preserve"> 82/2005 e </w:t>
      </w:r>
      <w:proofErr w:type="spellStart"/>
      <w:r w:rsidRPr="002844F4">
        <w:rPr>
          <w:rFonts w:cs="Calibri"/>
          <w:color w:val="222222"/>
          <w:sz w:val="16"/>
          <w:szCs w:val="16"/>
        </w:rPr>
        <w:t>s.m.i.</w:t>
      </w:r>
      <w:proofErr w:type="spellEnd"/>
      <w:r w:rsidRPr="002844F4">
        <w:rPr>
          <w:rFonts w:cs="Calibri"/>
          <w:color w:val="222222"/>
          <w:sz w:val="16"/>
          <w:szCs w:val="16"/>
        </w:rPr>
        <w:t xml:space="preserve"> e norme collegate</w:t>
      </w:r>
    </w:p>
    <w:p w:rsidR="003936F9" w:rsidRDefault="00064748" w:rsidP="005519A2">
      <w:pPr>
        <w:ind w:left="5960" w:right="140" w:hanging="6"/>
        <w:jc w:val="center"/>
        <w:rPr>
          <w:rFonts w:asciiTheme="minorHAnsi" w:eastAsia="Times New Roman" w:hAnsiTheme="minorHAnsi" w:cstheme="minorHAnsi"/>
          <w:bCs/>
          <w:color w:val="000000" w:themeColor="text1"/>
          <w:lang w:eastAsia="it-IT"/>
        </w:rPr>
      </w:pPr>
      <w:r w:rsidRPr="002844F4">
        <w:rPr>
          <w:rFonts w:cs="Calibri"/>
          <w:color w:val="222222"/>
          <w:sz w:val="16"/>
          <w:szCs w:val="16"/>
        </w:rPr>
        <w:t>e sostituisce il documento cartaceo e la firma autografa</w:t>
      </w:r>
    </w:p>
    <w:sectPr w:rsidR="003936F9" w:rsidSect="00145FF3">
      <w:footerReference w:type="default" r:id="rId13"/>
      <w:headerReference w:type="first" r:id="rId14"/>
      <w:footerReference w:type="first" r:id="rId15"/>
      <w:pgSz w:w="11906" w:h="16838"/>
      <w:pgMar w:top="709" w:right="991" w:bottom="709" w:left="851" w:header="284" w:footer="83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A2" w:rsidRDefault="003C59A2" w:rsidP="0071578F">
      <w:r>
        <w:separator/>
      </w:r>
    </w:p>
  </w:endnote>
  <w:endnote w:type="continuationSeparator" w:id="1">
    <w:p w:rsidR="003C59A2" w:rsidRDefault="003C59A2" w:rsidP="00715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2" w:rsidRDefault="003C59A2" w:rsidP="00DC6562">
    <w:pPr>
      <w:ind w:left="0"/>
      <w:jc w:val="left"/>
      <w:rPr>
        <w:rFonts w:cs="Calibri"/>
        <w:b/>
        <w:sz w:val="20"/>
        <w:szCs w:val="20"/>
      </w:rPr>
    </w:pPr>
    <w:r w:rsidRPr="003E527C">
      <w:rPr>
        <w:rFonts w:cs="Calibri"/>
        <w:b/>
        <w:noProof/>
        <w:sz w:val="20"/>
        <w:szCs w:val="20"/>
        <w:lang w:eastAsia="it-IT"/>
      </w:rPr>
      <w:drawing>
        <wp:anchor distT="0" distB="0" distL="114300" distR="114300" simplePos="0" relativeHeight="251654656" behindDoc="0" locked="0" layoutInCell="1" allowOverlap="1">
          <wp:simplePos x="0" y="0"/>
          <wp:positionH relativeFrom="column">
            <wp:posOffset>-102235</wp:posOffset>
          </wp:positionH>
          <wp:positionV relativeFrom="paragraph">
            <wp:posOffset>127635</wp:posOffset>
          </wp:positionV>
          <wp:extent cx="6743700" cy="285750"/>
          <wp:effectExtent l="19050" t="0" r="0" b="0"/>
          <wp:wrapNone/>
          <wp:docPr id="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3700" cy="285750"/>
                  </a:xfrm>
                  <a:prstGeom prst="rect">
                    <a:avLst/>
                  </a:prstGeom>
                  <a:ln w="12700">
                    <a:miter lim="400000"/>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2" w:rsidRPr="003E527C" w:rsidRDefault="003C59A2" w:rsidP="003E527C">
    <w:pPr>
      <w:pStyle w:val="Pidipagina"/>
      <w:rPr>
        <w:szCs w:val="20"/>
      </w:rPr>
    </w:pPr>
    <w:r w:rsidRPr="003E527C">
      <w:rPr>
        <w:noProof/>
        <w:szCs w:val="20"/>
        <w:lang w:eastAsia="it-IT"/>
      </w:rPr>
      <w:drawing>
        <wp:anchor distT="0" distB="0" distL="114300" distR="114300" simplePos="0" relativeHeight="251655680" behindDoc="0" locked="0" layoutInCell="1" allowOverlap="1">
          <wp:simplePos x="0" y="0"/>
          <wp:positionH relativeFrom="column">
            <wp:posOffset>-64135</wp:posOffset>
          </wp:positionH>
          <wp:positionV relativeFrom="paragraph">
            <wp:posOffset>172085</wp:posOffset>
          </wp:positionV>
          <wp:extent cx="6743700" cy="285750"/>
          <wp:effectExtent l="1905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3700" cy="285750"/>
                  </a:xfrm>
                  <a:prstGeom prst="rect">
                    <a:avLst/>
                  </a:prstGeom>
                  <a:ln w="12700">
                    <a:miter lim="400000"/>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A2" w:rsidRDefault="003C59A2" w:rsidP="0071578F">
      <w:r>
        <w:separator/>
      </w:r>
    </w:p>
  </w:footnote>
  <w:footnote w:type="continuationSeparator" w:id="1">
    <w:p w:rsidR="003C59A2" w:rsidRDefault="003C59A2" w:rsidP="00715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2" w:rsidRPr="00F87750" w:rsidRDefault="009545A2" w:rsidP="00F8775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13"/>
        </w:tabs>
        <w:ind w:left="1013" w:hanging="360"/>
      </w:pPr>
      <w:rPr>
        <w:rFonts w:ascii="Symbol" w:hAnsi="Symbol" w:cs="Symbol"/>
      </w:r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rPr>
    </w:lvl>
  </w:abstractNum>
  <w:abstractNum w:abstractNumId="2">
    <w:nsid w:val="02856662"/>
    <w:multiLevelType w:val="hybridMultilevel"/>
    <w:tmpl w:val="17E8A0C6"/>
    <w:lvl w:ilvl="0" w:tplc="E794D1E4">
      <w:numFmt w:val="bullet"/>
      <w:lvlText w:val="-"/>
      <w:lvlJc w:val="left"/>
      <w:pPr>
        <w:ind w:left="1077" w:hanging="360"/>
      </w:pPr>
      <w:rPr>
        <w:rFonts w:ascii="Calibri" w:eastAsia="Calibri" w:hAnsi="Calibri" w:cs="Calibri" w:hint="default"/>
        <w:w w:val="99"/>
        <w:sz w:val="20"/>
        <w:szCs w:val="20"/>
        <w:lang w:val="it-IT" w:eastAsia="en-US" w:bidi="ar-SA"/>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0B1D0EA3"/>
    <w:multiLevelType w:val="hybridMultilevel"/>
    <w:tmpl w:val="287A271A"/>
    <w:lvl w:ilvl="0" w:tplc="E794D1E4">
      <w:numFmt w:val="bullet"/>
      <w:lvlText w:val="-"/>
      <w:lvlJc w:val="left"/>
      <w:pPr>
        <w:ind w:left="1431" w:hanging="360"/>
      </w:pPr>
      <w:rPr>
        <w:rFonts w:ascii="Calibri" w:eastAsia="Calibri" w:hAnsi="Calibri" w:cs="Calibri" w:hint="default"/>
        <w:w w:val="99"/>
        <w:sz w:val="20"/>
        <w:szCs w:val="20"/>
        <w:lang w:val="it-IT" w:eastAsia="en-US" w:bidi="ar-SA"/>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4">
    <w:nsid w:val="2EC737F1"/>
    <w:multiLevelType w:val="hybridMultilevel"/>
    <w:tmpl w:val="473A082E"/>
    <w:lvl w:ilvl="0" w:tplc="3A2AC27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3B363F33"/>
    <w:multiLevelType w:val="hybridMultilevel"/>
    <w:tmpl w:val="B45A9086"/>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3D4D038C"/>
    <w:multiLevelType w:val="hybridMultilevel"/>
    <w:tmpl w:val="9AA4FA56"/>
    <w:lvl w:ilvl="0" w:tplc="E794D1E4">
      <w:numFmt w:val="bullet"/>
      <w:lvlText w:val="-"/>
      <w:lvlJc w:val="left"/>
      <w:pPr>
        <w:ind w:left="720" w:hanging="360"/>
      </w:pPr>
      <w:rPr>
        <w:rFonts w:ascii="Calibri" w:eastAsia="Calibri" w:hAnsi="Calibri" w:cs="Calibri" w:hint="default"/>
        <w:w w:val="9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E33BFD"/>
    <w:multiLevelType w:val="hybridMultilevel"/>
    <w:tmpl w:val="028C0C4A"/>
    <w:lvl w:ilvl="0" w:tplc="88989948">
      <w:start w:val="1"/>
      <w:numFmt w:val="decimal"/>
      <w:lvlText w:val="Articolo %1"/>
      <w:lvlJc w:val="center"/>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6"/>
  </w:num>
  <w:num w:numId="2">
    <w:abstractNumId w:val="7"/>
  </w:num>
  <w:num w:numId="3">
    <w:abstractNumId w:val="8"/>
  </w:num>
  <w:num w:numId="4">
    <w:abstractNumId w:val="2"/>
  </w:num>
  <w:num w:numId="5">
    <w:abstractNumId w:val="4"/>
  </w:num>
  <w:num w:numId="6">
    <w:abstractNumId w:val="5"/>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9"/>
  <w:hyphenationZone w:val="283"/>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750AC3"/>
    <w:rsid w:val="00001A16"/>
    <w:rsid w:val="00006F67"/>
    <w:rsid w:val="00010C1E"/>
    <w:rsid w:val="00011C2B"/>
    <w:rsid w:val="00012B39"/>
    <w:rsid w:val="000154D8"/>
    <w:rsid w:val="000154DC"/>
    <w:rsid w:val="00015A3F"/>
    <w:rsid w:val="000213C3"/>
    <w:rsid w:val="00022204"/>
    <w:rsid w:val="00023563"/>
    <w:rsid w:val="00024221"/>
    <w:rsid w:val="0003564F"/>
    <w:rsid w:val="00050225"/>
    <w:rsid w:val="00052B1C"/>
    <w:rsid w:val="00063509"/>
    <w:rsid w:val="0006438A"/>
    <w:rsid w:val="00064748"/>
    <w:rsid w:val="00067F63"/>
    <w:rsid w:val="00071F25"/>
    <w:rsid w:val="00073330"/>
    <w:rsid w:val="0007394F"/>
    <w:rsid w:val="00074BBB"/>
    <w:rsid w:val="00076723"/>
    <w:rsid w:val="00076C9C"/>
    <w:rsid w:val="00086494"/>
    <w:rsid w:val="000903ED"/>
    <w:rsid w:val="000922DD"/>
    <w:rsid w:val="00097236"/>
    <w:rsid w:val="000A0D95"/>
    <w:rsid w:val="000A29AC"/>
    <w:rsid w:val="000A529A"/>
    <w:rsid w:val="000D36D5"/>
    <w:rsid w:val="000D45AC"/>
    <w:rsid w:val="000D5B22"/>
    <w:rsid w:val="000E7A4D"/>
    <w:rsid w:val="000F12E9"/>
    <w:rsid w:val="000F4DC6"/>
    <w:rsid w:val="000F55B4"/>
    <w:rsid w:val="000F7A23"/>
    <w:rsid w:val="00101DDC"/>
    <w:rsid w:val="00107BE0"/>
    <w:rsid w:val="001176CF"/>
    <w:rsid w:val="00120C46"/>
    <w:rsid w:val="00123D9A"/>
    <w:rsid w:val="00140EF4"/>
    <w:rsid w:val="00143628"/>
    <w:rsid w:val="00145FF3"/>
    <w:rsid w:val="00153F43"/>
    <w:rsid w:val="0015429B"/>
    <w:rsid w:val="001579D7"/>
    <w:rsid w:val="001623C6"/>
    <w:rsid w:val="0016268D"/>
    <w:rsid w:val="001643D1"/>
    <w:rsid w:val="00173D5A"/>
    <w:rsid w:val="001748F9"/>
    <w:rsid w:val="00176C87"/>
    <w:rsid w:val="00180E47"/>
    <w:rsid w:val="0018385F"/>
    <w:rsid w:val="001A02A8"/>
    <w:rsid w:val="001A20FD"/>
    <w:rsid w:val="001A3969"/>
    <w:rsid w:val="001B715E"/>
    <w:rsid w:val="001D39EC"/>
    <w:rsid w:val="001D4382"/>
    <w:rsid w:val="001E25A0"/>
    <w:rsid w:val="001E5680"/>
    <w:rsid w:val="001F1E5C"/>
    <w:rsid w:val="001F30D3"/>
    <w:rsid w:val="001F3706"/>
    <w:rsid w:val="001F4612"/>
    <w:rsid w:val="001F485E"/>
    <w:rsid w:val="001F6142"/>
    <w:rsid w:val="00205B1A"/>
    <w:rsid w:val="00207046"/>
    <w:rsid w:val="002104E7"/>
    <w:rsid w:val="00212658"/>
    <w:rsid w:val="00215CD0"/>
    <w:rsid w:val="00216585"/>
    <w:rsid w:val="002171DD"/>
    <w:rsid w:val="002177A6"/>
    <w:rsid w:val="00220390"/>
    <w:rsid w:val="00225E0D"/>
    <w:rsid w:val="00230F5A"/>
    <w:rsid w:val="0023294E"/>
    <w:rsid w:val="00236CA4"/>
    <w:rsid w:val="002415FA"/>
    <w:rsid w:val="002425B3"/>
    <w:rsid w:val="00243A90"/>
    <w:rsid w:val="002504FD"/>
    <w:rsid w:val="00251C6E"/>
    <w:rsid w:val="002544B5"/>
    <w:rsid w:val="00267773"/>
    <w:rsid w:val="00267EDD"/>
    <w:rsid w:val="00267FDB"/>
    <w:rsid w:val="00270AC1"/>
    <w:rsid w:val="0027352B"/>
    <w:rsid w:val="00273D0C"/>
    <w:rsid w:val="00283626"/>
    <w:rsid w:val="002844F4"/>
    <w:rsid w:val="00287E1A"/>
    <w:rsid w:val="0029200D"/>
    <w:rsid w:val="00292C0C"/>
    <w:rsid w:val="0029528B"/>
    <w:rsid w:val="00295C4B"/>
    <w:rsid w:val="002A3D05"/>
    <w:rsid w:val="002B1923"/>
    <w:rsid w:val="002B3A5B"/>
    <w:rsid w:val="002B6597"/>
    <w:rsid w:val="002B7D9D"/>
    <w:rsid w:val="002B7E8C"/>
    <w:rsid w:val="002D1336"/>
    <w:rsid w:val="002D1FC5"/>
    <w:rsid w:val="002D3A2F"/>
    <w:rsid w:val="002D4E0A"/>
    <w:rsid w:val="002E1B26"/>
    <w:rsid w:val="002E639D"/>
    <w:rsid w:val="002E6A4A"/>
    <w:rsid w:val="002F06D9"/>
    <w:rsid w:val="00302506"/>
    <w:rsid w:val="003025A3"/>
    <w:rsid w:val="00304EB4"/>
    <w:rsid w:val="00304EF7"/>
    <w:rsid w:val="00306B71"/>
    <w:rsid w:val="00311A1A"/>
    <w:rsid w:val="00320D0D"/>
    <w:rsid w:val="003216EA"/>
    <w:rsid w:val="00325392"/>
    <w:rsid w:val="00330E20"/>
    <w:rsid w:val="00342624"/>
    <w:rsid w:val="00343FD9"/>
    <w:rsid w:val="00346921"/>
    <w:rsid w:val="00346D3D"/>
    <w:rsid w:val="003504CA"/>
    <w:rsid w:val="00350A41"/>
    <w:rsid w:val="00351039"/>
    <w:rsid w:val="00360BAE"/>
    <w:rsid w:val="003649EC"/>
    <w:rsid w:val="0036777C"/>
    <w:rsid w:val="0037187E"/>
    <w:rsid w:val="0037206A"/>
    <w:rsid w:val="00375B3B"/>
    <w:rsid w:val="00384E5D"/>
    <w:rsid w:val="003936F9"/>
    <w:rsid w:val="00394CA1"/>
    <w:rsid w:val="00396E12"/>
    <w:rsid w:val="003A22D2"/>
    <w:rsid w:val="003A5DCD"/>
    <w:rsid w:val="003B7B79"/>
    <w:rsid w:val="003C12ED"/>
    <w:rsid w:val="003C477B"/>
    <w:rsid w:val="003C51F6"/>
    <w:rsid w:val="003C59A2"/>
    <w:rsid w:val="003C636A"/>
    <w:rsid w:val="003C64BD"/>
    <w:rsid w:val="003D4D62"/>
    <w:rsid w:val="003D7AF5"/>
    <w:rsid w:val="003E08C7"/>
    <w:rsid w:val="003E2503"/>
    <w:rsid w:val="003E4CF0"/>
    <w:rsid w:val="003E527C"/>
    <w:rsid w:val="003F27DB"/>
    <w:rsid w:val="003F3F4C"/>
    <w:rsid w:val="0040579E"/>
    <w:rsid w:val="00412C4F"/>
    <w:rsid w:val="00420FC4"/>
    <w:rsid w:val="004307EB"/>
    <w:rsid w:val="00435509"/>
    <w:rsid w:val="004419A6"/>
    <w:rsid w:val="00442163"/>
    <w:rsid w:val="00454BCF"/>
    <w:rsid w:val="00460FF9"/>
    <w:rsid w:val="004626EB"/>
    <w:rsid w:val="0046654E"/>
    <w:rsid w:val="00466593"/>
    <w:rsid w:val="00470670"/>
    <w:rsid w:val="00484181"/>
    <w:rsid w:val="004902F3"/>
    <w:rsid w:val="0049115C"/>
    <w:rsid w:val="00491900"/>
    <w:rsid w:val="00495F23"/>
    <w:rsid w:val="004A115A"/>
    <w:rsid w:val="004A6053"/>
    <w:rsid w:val="004A7CDB"/>
    <w:rsid w:val="004A7E59"/>
    <w:rsid w:val="004A7E7A"/>
    <w:rsid w:val="004B29BB"/>
    <w:rsid w:val="004B5457"/>
    <w:rsid w:val="004C0600"/>
    <w:rsid w:val="004C6498"/>
    <w:rsid w:val="004D1240"/>
    <w:rsid w:val="004D1417"/>
    <w:rsid w:val="004D303F"/>
    <w:rsid w:val="004D3877"/>
    <w:rsid w:val="004D5556"/>
    <w:rsid w:val="004D59B2"/>
    <w:rsid w:val="004E0FE2"/>
    <w:rsid w:val="004E2228"/>
    <w:rsid w:val="004E5B3C"/>
    <w:rsid w:val="004E6E65"/>
    <w:rsid w:val="004E71F4"/>
    <w:rsid w:val="004F0D13"/>
    <w:rsid w:val="004F2AF8"/>
    <w:rsid w:val="004F3C01"/>
    <w:rsid w:val="004F72A6"/>
    <w:rsid w:val="00507AF7"/>
    <w:rsid w:val="0051273F"/>
    <w:rsid w:val="00517F8B"/>
    <w:rsid w:val="00525BE1"/>
    <w:rsid w:val="005276ED"/>
    <w:rsid w:val="00534F20"/>
    <w:rsid w:val="00535BF5"/>
    <w:rsid w:val="005372EE"/>
    <w:rsid w:val="00540BFA"/>
    <w:rsid w:val="00544076"/>
    <w:rsid w:val="00546006"/>
    <w:rsid w:val="00550AA5"/>
    <w:rsid w:val="00551948"/>
    <w:rsid w:val="005519A2"/>
    <w:rsid w:val="00551EDD"/>
    <w:rsid w:val="00552920"/>
    <w:rsid w:val="00554412"/>
    <w:rsid w:val="005555CE"/>
    <w:rsid w:val="0056250F"/>
    <w:rsid w:val="005637A9"/>
    <w:rsid w:val="00565498"/>
    <w:rsid w:val="005900EF"/>
    <w:rsid w:val="00593496"/>
    <w:rsid w:val="005B4EE7"/>
    <w:rsid w:val="005B5564"/>
    <w:rsid w:val="005B6F0A"/>
    <w:rsid w:val="005C57B1"/>
    <w:rsid w:val="005C6824"/>
    <w:rsid w:val="005D29F8"/>
    <w:rsid w:val="005E08A9"/>
    <w:rsid w:val="005E08E8"/>
    <w:rsid w:val="005E3310"/>
    <w:rsid w:val="005F5809"/>
    <w:rsid w:val="005F5F27"/>
    <w:rsid w:val="005F7030"/>
    <w:rsid w:val="00614192"/>
    <w:rsid w:val="00614493"/>
    <w:rsid w:val="00644E70"/>
    <w:rsid w:val="0064506F"/>
    <w:rsid w:val="00650778"/>
    <w:rsid w:val="00654081"/>
    <w:rsid w:val="00656C5C"/>
    <w:rsid w:val="00657AE8"/>
    <w:rsid w:val="0066576D"/>
    <w:rsid w:val="00670E19"/>
    <w:rsid w:val="006745DE"/>
    <w:rsid w:val="00674FF4"/>
    <w:rsid w:val="00676CE2"/>
    <w:rsid w:val="00697243"/>
    <w:rsid w:val="006A42A9"/>
    <w:rsid w:val="006A5F54"/>
    <w:rsid w:val="006B2E71"/>
    <w:rsid w:val="006C3C5E"/>
    <w:rsid w:val="006D2737"/>
    <w:rsid w:val="006D34A3"/>
    <w:rsid w:val="006E4AA1"/>
    <w:rsid w:val="006E5647"/>
    <w:rsid w:val="006F12EC"/>
    <w:rsid w:val="006F265B"/>
    <w:rsid w:val="006F7A51"/>
    <w:rsid w:val="007054D5"/>
    <w:rsid w:val="0071366B"/>
    <w:rsid w:val="0071578F"/>
    <w:rsid w:val="00730196"/>
    <w:rsid w:val="007421EB"/>
    <w:rsid w:val="00743C64"/>
    <w:rsid w:val="00744E83"/>
    <w:rsid w:val="007470CC"/>
    <w:rsid w:val="00750AC3"/>
    <w:rsid w:val="00757C1C"/>
    <w:rsid w:val="00757CAB"/>
    <w:rsid w:val="007607C3"/>
    <w:rsid w:val="00762CF1"/>
    <w:rsid w:val="00770B5D"/>
    <w:rsid w:val="0077296B"/>
    <w:rsid w:val="00773050"/>
    <w:rsid w:val="00774F09"/>
    <w:rsid w:val="007813D6"/>
    <w:rsid w:val="00781E9E"/>
    <w:rsid w:val="007820BD"/>
    <w:rsid w:val="00796BCA"/>
    <w:rsid w:val="007A48FE"/>
    <w:rsid w:val="007B756E"/>
    <w:rsid w:val="007C3853"/>
    <w:rsid w:val="007C4049"/>
    <w:rsid w:val="007C693C"/>
    <w:rsid w:val="007C79BA"/>
    <w:rsid w:val="007D0055"/>
    <w:rsid w:val="007D4D19"/>
    <w:rsid w:val="007F6544"/>
    <w:rsid w:val="008003F9"/>
    <w:rsid w:val="0080063C"/>
    <w:rsid w:val="008118CD"/>
    <w:rsid w:val="00812996"/>
    <w:rsid w:val="0081346B"/>
    <w:rsid w:val="00815278"/>
    <w:rsid w:val="00815844"/>
    <w:rsid w:val="00821033"/>
    <w:rsid w:val="008238C9"/>
    <w:rsid w:val="00837C5F"/>
    <w:rsid w:val="00840393"/>
    <w:rsid w:val="00861AFA"/>
    <w:rsid w:val="00863F9E"/>
    <w:rsid w:val="008662CA"/>
    <w:rsid w:val="00871D37"/>
    <w:rsid w:val="00872873"/>
    <w:rsid w:val="00875613"/>
    <w:rsid w:val="00881EF5"/>
    <w:rsid w:val="00884E2F"/>
    <w:rsid w:val="00887C14"/>
    <w:rsid w:val="008905B5"/>
    <w:rsid w:val="0089276F"/>
    <w:rsid w:val="008950F8"/>
    <w:rsid w:val="008962F8"/>
    <w:rsid w:val="00897B43"/>
    <w:rsid w:val="00897E0E"/>
    <w:rsid w:val="008A3E98"/>
    <w:rsid w:val="008B07C1"/>
    <w:rsid w:val="008B4AD1"/>
    <w:rsid w:val="008B59A8"/>
    <w:rsid w:val="008B6037"/>
    <w:rsid w:val="008C2ABE"/>
    <w:rsid w:val="008D12E7"/>
    <w:rsid w:val="008D34DA"/>
    <w:rsid w:val="008D446A"/>
    <w:rsid w:val="008D6BB7"/>
    <w:rsid w:val="008E2A4B"/>
    <w:rsid w:val="008E2DAA"/>
    <w:rsid w:val="008E6633"/>
    <w:rsid w:val="008E7944"/>
    <w:rsid w:val="008F1097"/>
    <w:rsid w:val="008F36FA"/>
    <w:rsid w:val="008F5B0A"/>
    <w:rsid w:val="008F6E96"/>
    <w:rsid w:val="00903DA7"/>
    <w:rsid w:val="009061F4"/>
    <w:rsid w:val="00910AF6"/>
    <w:rsid w:val="00910DC6"/>
    <w:rsid w:val="00913CD0"/>
    <w:rsid w:val="00924E4E"/>
    <w:rsid w:val="00926844"/>
    <w:rsid w:val="0093015D"/>
    <w:rsid w:val="00931E29"/>
    <w:rsid w:val="00932FAB"/>
    <w:rsid w:val="0093499D"/>
    <w:rsid w:val="0093508E"/>
    <w:rsid w:val="00936A67"/>
    <w:rsid w:val="0094135A"/>
    <w:rsid w:val="0094304E"/>
    <w:rsid w:val="009545A2"/>
    <w:rsid w:val="009559A5"/>
    <w:rsid w:val="00956C90"/>
    <w:rsid w:val="009607D1"/>
    <w:rsid w:val="00962071"/>
    <w:rsid w:val="0096307C"/>
    <w:rsid w:val="00963743"/>
    <w:rsid w:val="009676E6"/>
    <w:rsid w:val="009724CE"/>
    <w:rsid w:val="00972595"/>
    <w:rsid w:val="00972B49"/>
    <w:rsid w:val="009814E9"/>
    <w:rsid w:val="009842DD"/>
    <w:rsid w:val="00985984"/>
    <w:rsid w:val="00985AFC"/>
    <w:rsid w:val="00992AA2"/>
    <w:rsid w:val="00993934"/>
    <w:rsid w:val="00993C9A"/>
    <w:rsid w:val="00995CC7"/>
    <w:rsid w:val="00995D05"/>
    <w:rsid w:val="009A4B93"/>
    <w:rsid w:val="009A57B0"/>
    <w:rsid w:val="009A75F9"/>
    <w:rsid w:val="009B1CE3"/>
    <w:rsid w:val="009B5733"/>
    <w:rsid w:val="009B588F"/>
    <w:rsid w:val="009B5A32"/>
    <w:rsid w:val="009B6BCB"/>
    <w:rsid w:val="009B7E95"/>
    <w:rsid w:val="009D1073"/>
    <w:rsid w:val="009D156B"/>
    <w:rsid w:val="009E3A73"/>
    <w:rsid w:val="009E709A"/>
    <w:rsid w:val="009F4023"/>
    <w:rsid w:val="009F7DEA"/>
    <w:rsid w:val="009F7F53"/>
    <w:rsid w:val="00A02585"/>
    <w:rsid w:val="00A126B7"/>
    <w:rsid w:val="00A14701"/>
    <w:rsid w:val="00A16F59"/>
    <w:rsid w:val="00A245FB"/>
    <w:rsid w:val="00A24FE2"/>
    <w:rsid w:val="00A34152"/>
    <w:rsid w:val="00A34CEE"/>
    <w:rsid w:val="00A35F24"/>
    <w:rsid w:val="00A377FD"/>
    <w:rsid w:val="00A401E4"/>
    <w:rsid w:val="00A41DA4"/>
    <w:rsid w:val="00A440F3"/>
    <w:rsid w:val="00A444F3"/>
    <w:rsid w:val="00A4741D"/>
    <w:rsid w:val="00A560D6"/>
    <w:rsid w:val="00A820B3"/>
    <w:rsid w:val="00A843C3"/>
    <w:rsid w:val="00A8481B"/>
    <w:rsid w:val="00A84C03"/>
    <w:rsid w:val="00A91EB8"/>
    <w:rsid w:val="00A92F5F"/>
    <w:rsid w:val="00A952FC"/>
    <w:rsid w:val="00A972F1"/>
    <w:rsid w:val="00A978E3"/>
    <w:rsid w:val="00AB1881"/>
    <w:rsid w:val="00AC4EFC"/>
    <w:rsid w:val="00AE5DAE"/>
    <w:rsid w:val="00AE602E"/>
    <w:rsid w:val="00B002FC"/>
    <w:rsid w:val="00B01B4A"/>
    <w:rsid w:val="00B023D1"/>
    <w:rsid w:val="00B04A4B"/>
    <w:rsid w:val="00B11584"/>
    <w:rsid w:val="00B119E0"/>
    <w:rsid w:val="00B214E6"/>
    <w:rsid w:val="00B22B92"/>
    <w:rsid w:val="00B329B0"/>
    <w:rsid w:val="00B32E29"/>
    <w:rsid w:val="00B34205"/>
    <w:rsid w:val="00B3435A"/>
    <w:rsid w:val="00B36919"/>
    <w:rsid w:val="00B40395"/>
    <w:rsid w:val="00B42F0B"/>
    <w:rsid w:val="00B43115"/>
    <w:rsid w:val="00B437FF"/>
    <w:rsid w:val="00B53660"/>
    <w:rsid w:val="00B55F8E"/>
    <w:rsid w:val="00B62D7C"/>
    <w:rsid w:val="00B650B2"/>
    <w:rsid w:val="00B75C33"/>
    <w:rsid w:val="00B75D6C"/>
    <w:rsid w:val="00B811CB"/>
    <w:rsid w:val="00B830EA"/>
    <w:rsid w:val="00B900E3"/>
    <w:rsid w:val="00B953B7"/>
    <w:rsid w:val="00BA0C24"/>
    <w:rsid w:val="00BA2C6A"/>
    <w:rsid w:val="00BA37A4"/>
    <w:rsid w:val="00BA5EC5"/>
    <w:rsid w:val="00BA659F"/>
    <w:rsid w:val="00BB1985"/>
    <w:rsid w:val="00BB1FFA"/>
    <w:rsid w:val="00BB39D6"/>
    <w:rsid w:val="00BB4421"/>
    <w:rsid w:val="00BB57BB"/>
    <w:rsid w:val="00BB5C01"/>
    <w:rsid w:val="00BB7656"/>
    <w:rsid w:val="00BB7ECD"/>
    <w:rsid w:val="00BC0F7D"/>
    <w:rsid w:val="00BC4400"/>
    <w:rsid w:val="00BE151F"/>
    <w:rsid w:val="00BE5D34"/>
    <w:rsid w:val="00BE64F7"/>
    <w:rsid w:val="00BE7E6B"/>
    <w:rsid w:val="00BF40A4"/>
    <w:rsid w:val="00C00A9C"/>
    <w:rsid w:val="00C01A0E"/>
    <w:rsid w:val="00C05AAC"/>
    <w:rsid w:val="00C06E72"/>
    <w:rsid w:val="00C12655"/>
    <w:rsid w:val="00C17A61"/>
    <w:rsid w:val="00C30AE8"/>
    <w:rsid w:val="00C32620"/>
    <w:rsid w:val="00C3278E"/>
    <w:rsid w:val="00C4602D"/>
    <w:rsid w:val="00C53FFF"/>
    <w:rsid w:val="00C54A6B"/>
    <w:rsid w:val="00C61485"/>
    <w:rsid w:val="00C641C1"/>
    <w:rsid w:val="00C70B3F"/>
    <w:rsid w:val="00C80D90"/>
    <w:rsid w:val="00C819CF"/>
    <w:rsid w:val="00C82177"/>
    <w:rsid w:val="00CA18D1"/>
    <w:rsid w:val="00CB2F35"/>
    <w:rsid w:val="00CB4368"/>
    <w:rsid w:val="00CB7C6D"/>
    <w:rsid w:val="00CC3673"/>
    <w:rsid w:val="00CC78F4"/>
    <w:rsid w:val="00CD1705"/>
    <w:rsid w:val="00CD4944"/>
    <w:rsid w:val="00CD70BF"/>
    <w:rsid w:val="00CE0575"/>
    <w:rsid w:val="00CE1A18"/>
    <w:rsid w:val="00CE3455"/>
    <w:rsid w:val="00CF5AD0"/>
    <w:rsid w:val="00D0252B"/>
    <w:rsid w:val="00D03D81"/>
    <w:rsid w:val="00D0709F"/>
    <w:rsid w:val="00D104E8"/>
    <w:rsid w:val="00D14548"/>
    <w:rsid w:val="00D20FFA"/>
    <w:rsid w:val="00D22B46"/>
    <w:rsid w:val="00D3029C"/>
    <w:rsid w:val="00D303AD"/>
    <w:rsid w:val="00D3350A"/>
    <w:rsid w:val="00D33AE6"/>
    <w:rsid w:val="00D35589"/>
    <w:rsid w:val="00D407E2"/>
    <w:rsid w:val="00D40810"/>
    <w:rsid w:val="00D42A21"/>
    <w:rsid w:val="00D60159"/>
    <w:rsid w:val="00D61FE3"/>
    <w:rsid w:val="00D66926"/>
    <w:rsid w:val="00D6738D"/>
    <w:rsid w:val="00D7700A"/>
    <w:rsid w:val="00D8123A"/>
    <w:rsid w:val="00D8385F"/>
    <w:rsid w:val="00D959EB"/>
    <w:rsid w:val="00DB0D85"/>
    <w:rsid w:val="00DB5A71"/>
    <w:rsid w:val="00DC6562"/>
    <w:rsid w:val="00DC6A2D"/>
    <w:rsid w:val="00DC7319"/>
    <w:rsid w:val="00DC7EAB"/>
    <w:rsid w:val="00DD2C16"/>
    <w:rsid w:val="00DE3A36"/>
    <w:rsid w:val="00DE4DB2"/>
    <w:rsid w:val="00DE5138"/>
    <w:rsid w:val="00DE51C2"/>
    <w:rsid w:val="00DE7740"/>
    <w:rsid w:val="00DF22EA"/>
    <w:rsid w:val="00DF4A99"/>
    <w:rsid w:val="00DF54A1"/>
    <w:rsid w:val="00DF7043"/>
    <w:rsid w:val="00E00E59"/>
    <w:rsid w:val="00E04800"/>
    <w:rsid w:val="00E17DE9"/>
    <w:rsid w:val="00E222A8"/>
    <w:rsid w:val="00E24120"/>
    <w:rsid w:val="00E325D6"/>
    <w:rsid w:val="00E3563B"/>
    <w:rsid w:val="00E36F22"/>
    <w:rsid w:val="00E4106D"/>
    <w:rsid w:val="00E43500"/>
    <w:rsid w:val="00E45BC7"/>
    <w:rsid w:val="00E60E97"/>
    <w:rsid w:val="00E61AD2"/>
    <w:rsid w:val="00E63432"/>
    <w:rsid w:val="00E640B3"/>
    <w:rsid w:val="00E64AEB"/>
    <w:rsid w:val="00E64EF7"/>
    <w:rsid w:val="00E71B58"/>
    <w:rsid w:val="00E723D5"/>
    <w:rsid w:val="00E73092"/>
    <w:rsid w:val="00E8229F"/>
    <w:rsid w:val="00E83FAD"/>
    <w:rsid w:val="00E8619F"/>
    <w:rsid w:val="00E90AD0"/>
    <w:rsid w:val="00E90D63"/>
    <w:rsid w:val="00E96508"/>
    <w:rsid w:val="00EA28B4"/>
    <w:rsid w:val="00EA36CA"/>
    <w:rsid w:val="00EA504C"/>
    <w:rsid w:val="00EB5175"/>
    <w:rsid w:val="00EC32F8"/>
    <w:rsid w:val="00EC3CD8"/>
    <w:rsid w:val="00ED1AB6"/>
    <w:rsid w:val="00ED4A39"/>
    <w:rsid w:val="00ED5A80"/>
    <w:rsid w:val="00ED5D55"/>
    <w:rsid w:val="00ED7F55"/>
    <w:rsid w:val="00EE43F0"/>
    <w:rsid w:val="00EF1792"/>
    <w:rsid w:val="00EF198E"/>
    <w:rsid w:val="00EF3FA4"/>
    <w:rsid w:val="00EF6FDB"/>
    <w:rsid w:val="00EF7D5F"/>
    <w:rsid w:val="00EF7EDB"/>
    <w:rsid w:val="00F01861"/>
    <w:rsid w:val="00F01C83"/>
    <w:rsid w:val="00F02A83"/>
    <w:rsid w:val="00F05645"/>
    <w:rsid w:val="00F059BF"/>
    <w:rsid w:val="00F12B27"/>
    <w:rsid w:val="00F22AB4"/>
    <w:rsid w:val="00F301FA"/>
    <w:rsid w:val="00F33B5E"/>
    <w:rsid w:val="00F34047"/>
    <w:rsid w:val="00F438A3"/>
    <w:rsid w:val="00F46D50"/>
    <w:rsid w:val="00F52BA3"/>
    <w:rsid w:val="00F5351B"/>
    <w:rsid w:val="00F54505"/>
    <w:rsid w:val="00F575EF"/>
    <w:rsid w:val="00F626B4"/>
    <w:rsid w:val="00F6569E"/>
    <w:rsid w:val="00F766D3"/>
    <w:rsid w:val="00F831F3"/>
    <w:rsid w:val="00F8327B"/>
    <w:rsid w:val="00F85059"/>
    <w:rsid w:val="00F87750"/>
    <w:rsid w:val="00FA6507"/>
    <w:rsid w:val="00FB2775"/>
    <w:rsid w:val="00FB4278"/>
    <w:rsid w:val="00FC212D"/>
    <w:rsid w:val="00FC2C7B"/>
    <w:rsid w:val="00FD00C5"/>
    <w:rsid w:val="00FD7EC6"/>
    <w:rsid w:val="00FE578C"/>
    <w:rsid w:val="00FF2E03"/>
    <w:rsid w:val="00FF51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65B"/>
    <w:pPr>
      <w:ind w:left="284"/>
      <w:jc w:val="both"/>
    </w:pPr>
    <w:rPr>
      <w:sz w:val="22"/>
      <w:szCs w:val="22"/>
      <w:lang w:eastAsia="en-US"/>
    </w:rPr>
  </w:style>
  <w:style w:type="paragraph" w:styleId="Titolo1">
    <w:name w:val="heading 1"/>
    <w:aliases w:val="articolo"/>
    <w:basedOn w:val="Normale"/>
    <w:next w:val="Normale"/>
    <w:link w:val="Titolo1Carattere"/>
    <w:uiPriority w:val="99"/>
    <w:qFormat/>
    <w:rsid w:val="00B023D1"/>
    <w:pPr>
      <w:keepNext/>
      <w:spacing w:line="540" w:lineRule="exact"/>
      <w:ind w:left="0"/>
      <w:jc w:val="center"/>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750AC3"/>
    <w:pPr>
      <w:autoSpaceDE w:val="0"/>
      <w:autoSpaceDN w:val="0"/>
      <w:adjustRightInd w:val="0"/>
    </w:pPr>
    <w:rPr>
      <w:rFonts w:ascii="Arial" w:eastAsia="Times New Roman" w:hAnsi="Arial" w:cs="Arial"/>
      <w:color w:val="000000"/>
      <w:sz w:val="24"/>
      <w:szCs w:val="24"/>
    </w:rPr>
  </w:style>
  <w:style w:type="paragraph" w:styleId="Pidipagina">
    <w:name w:val="footer"/>
    <w:basedOn w:val="Normale"/>
    <w:link w:val="PidipaginaCarattere"/>
    <w:uiPriority w:val="99"/>
    <w:unhideWhenUsed/>
    <w:rsid w:val="00750AC3"/>
    <w:pPr>
      <w:tabs>
        <w:tab w:val="center" w:pos="4819"/>
        <w:tab w:val="right" w:pos="9638"/>
      </w:tabs>
      <w:ind w:left="0"/>
      <w:jc w:val="left"/>
    </w:pPr>
    <w:rPr>
      <w:rFonts w:eastAsia="Times New Roman"/>
    </w:rPr>
  </w:style>
  <w:style w:type="character" w:customStyle="1" w:styleId="PidipaginaCarattere">
    <w:name w:val="Piè di pagina Carattere"/>
    <w:link w:val="Pidipagina"/>
    <w:uiPriority w:val="99"/>
    <w:rsid w:val="00750AC3"/>
    <w:rPr>
      <w:rFonts w:eastAsia="Times New Roman"/>
      <w:sz w:val="22"/>
      <w:szCs w:val="22"/>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750AC3"/>
    <w:pPr>
      <w:spacing w:after="200" w:line="276" w:lineRule="auto"/>
      <w:ind w:left="720"/>
      <w:contextualSpacing/>
      <w:jc w:val="left"/>
    </w:pPr>
    <w:rPr>
      <w:rFonts w:eastAsia="Times New Roman"/>
      <w:lang w:eastAsia="it-IT"/>
    </w:rPr>
  </w:style>
  <w:style w:type="paragraph" w:customStyle="1" w:styleId="Corpotesto1">
    <w:name w:val="Corpo testo1"/>
    <w:basedOn w:val="Normale"/>
    <w:link w:val="CorpotestoCarattere"/>
    <w:unhideWhenUsed/>
    <w:rsid w:val="00750AC3"/>
    <w:pPr>
      <w:spacing w:after="120" w:line="276" w:lineRule="auto"/>
      <w:ind w:left="0"/>
      <w:jc w:val="left"/>
    </w:pPr>
    <w:rPr>
      <w:rFonts w:eastAsia="Times New Roman"/>
    </w:rPr>
  </w:style>
  <w:style w:type="character" w:customStyle="1" w:styleId="CorpotestoCarattere">
    <w:name w:val="Corpo testo Carattere"/>
    <w:link w:val="Corpotesto1"/>
    <w:rsid w:val="00750AC3"/>
    <w:rPr>
      <w:rFonts w:eastAsia="Times New Roman"/>
      <w:sz w:val="22"/>
      <w:szCs w:val="22"/>
    </w:rPr>
  </w:style>
  <w:style w:type="paragraph" w:styleId="Rientrocorpodeltesto">
    <w:name w:val="Body Text Indent"/>
    <w:basedOn w:val="Normale"/>
    <w:link w:val="RientrocorpodeltestoCarattere"/>
    <w:unhideWhenUsed/>
    <w:rsid w:val="00750AC3"/>
    <w:pPr>
      <w:spacing w:after="120" w:line="276" w:lineRule="auto"/>
      <w:ind w:left="283"/>
      <w:jc w:val="left"/>
    </w:pPr>
    <w:rPr>
      <w:rFonts w:eastAsia="Times New Roman"/>
    </w:rPr>
  </w:style>
  <w:style w:type="character" w:customStyle="1" w:styleId="RientrocorpodeltestoCarattere">
    <w:name w:val="Rientro corpo del testo Carattere"/>
    <w:link w:val="Rientrocorpodeltesto"/>
    <w:rsid w:val="00750AC3"/>
    <w:rPr>
      <w:rFonts w:eastAsia="Times New Roman"/>
      <w:sz w:val="22"/>
      <w:szCs w:val="22"/>
    </w:rPr>
  </w:style>
  <w:style w:type="paragraph" w:styleId="Corpodeltesto3">
    <w:name w:val="Body Text 3"/>
    <w:basedOn w:val="Normale"/>
    <w:link w:val="Corpodeltesto3Carattere"/>
    <w:uiPriority w:val="99"/>
    <w:semiHidden/>
    <w:unhideWhenUsed/>
    <w:rsid w:val="00750AC3"/>
    <w:pPr>
      <w:spacing w:after="120" w:line="276" w:lineRule="auto"/>
      <w:ind w:left="0"/>
      <w:jc w:val="left"/>
    </w:pPr>
    <w:rPr>
      <w:rFonts w:eastAsia="Times New Roman"/>
      <w:sz w:val="16"/>
      <w:szCs w:val="16"/>
    </w:rPr>
  </w:style>
  <w:style w:type="character" w:customStyle="1" w:styleId="Corpodeltesto3Carattere">
    <w:name w:val="Corpo del testo 3 Carattere"/>
    <w:link w:val="Corpodeltesto3"/>
    <w:uiPriority w:val="99"/>
    <w:semiHidden/>
    <w:rsid w:val="00750AC3"/>
    <w:rPr>
      <w:rFonts w:eastAsia="Times New Roman"/>
      <w:sz w:val="16"/>
      <w:szCs w:val="16"/>
    </w:rPr>
  </w:style>
  <w:style w:type="paragraph" w:styleId="Puntoelenco2">
    <w:name w:val="List Bullet 2"/>
    <w:basedOn w:val="Normale"/>
    <w:autoRedefine/>
    <w:rsid w:val="00C05AAC"/>
    <w:pPr>
      <w:tabs>
        <w:tab w:val="left" w:pos="709"/>
      </w:tabs>
      <w:ind w:right="-85"/>
    </w:pPr>
    <w:rPr>
      <w:rFonts w:eastAsia="Times New Roman"/>
      <w:b/>
      <w:i/>
      <w:lang w:eastAsia="it-IT" w:bidi="it-IT"/>
    </w:rPr>
  </w:style>
  <w:style w:type="character" w:styleId="Collegamentoipertestuale">
    <w:name w:val="Hyperlink"/>
    <w:uiPriority w:val="99"/>
    <w:unhideWhenUsed/>
    <w:rsid w:val="00546006"/>
    <w:rPr>
      <w:color w:val="0000FF"/>
      <w:u w:val="single"/>
    </w:rPr>
  </w:style>
  <w:style w:type="paragraph" w:styleId="Intestazione">
    <w:name w:val="header"/>
    <w:basedOn w:val="Normale"/>
    <w:link w:val="IntestazioneCarattere"/>
    <w:unhideWhenUsed/>
    <w:rsid w:val="0071578F"/>
    <w:pPr>
      <w:tabs>
        <w:tab w:val="center" w:pos="4819"/>
        <w:tab w:val="right" w:pos="9638"/>
      </w:tabs>
    </w:pPr>
  </w:style>
  <w:style w:type="character" w:customStyle="1" w:styleId="IntestazioneCarattere">
    <w:name w:val="Intestazione Carattere"/>
    <w:link w:val="Intestazione"/>
    <w:rsid w:val="0071578F"/>
    <w:rPr>
      <w:sz w:val="22"/>
      <w:szCs w:val="22"/>
      <w:lang w:eastAsia="en-US"/>
    </w:rPr>
  </w:style>
  <w:style w:type="character" w:customStyle="1" w:styleId="tgc">
    <w:name w:val="_tgc"/>
    <w:basedOn w:val="Carpredefinitoparagrafo"/>
    <w:rsid w:val="00D8123A"/>
  </w:style>
  <w:style w:type="paragraph" w:styleId="Testofumetto">
    <w:name w:val="Balloon Text"/>
    <w:basedOn w:val="Normale"/>
    <w:link w:val="TestofumettoCarattere"/>
    <w:uiPriority w:val="99"/>
    <w:semiHidden/>
    <w:unhideWhenUsed/>
    <w:rsid w:val="00396E12"/>
    <w:rPr>
      <w:rFonts w:ascii="Tahoma" w:hAnsi="Tahoma" w:cs="Tahoma"/>
      <w:sz w:val="16"/>
      <w:szCs w:val="16"/>
    </w:rPr>
  </w:style>
  <w:style w:type="character" w:customStyle="1" w:styleId="TestofumettoCarattere">
    <w:name w:val="Testo fumetto Carattere"/>
    <w:link w:val="Testofumetto"/>
    <w:uiPriority w:val="99"/>
    <w:semiHidden/>
    <w:rsid w:val="00396E12"/>
    <w:rPr>
      <w:rFonts w:ascii="Tahoma" w:hAnsi="Tahoma" w:cs="Tahoma"/>
      <w:sz w:val="16"/>
      <w:szCs w:val="16"/>
      <w:lang w:eastAsia="en-US"/>
    </w:rPr>
  </w:style>
  <w:style w:type="paragraph" w:styleId="NormaleWeb">
    <w:name w:val="Normal (Web)"/>
    <w:basedOn w:val="Normale"/>
    <w:uiPriority w:val="99"/>
    <w:unhideWhenUsed/>
    <w:rsid w:val="00DF7043"/>
    <w:pPr>
      <w:spacing w:before="100" w:beforeAutospacing="1" w:after="100" w:afterAutospacing="1"/>
      <w:ind w:left="0"/>
      <w:jc w:val="left"/>
    </w:pPr>
    <w:rPr>
      <w:rFonts w:ascii="Times New Roman" w:eastAsia="Times New Roman" w:hAnsi="Times New Roman"/>
      <w:sz w:val="24"/>
      <w:szCs w:val="24"/>
      <w:lang w:eastAsia="it-IT"/>
    </w:rPr>
  </w:style>
  <w:style w:type="character" w:styleId="Enfasigrassetto">
    <w:name w:val="Strong"/>
    <w:uiPriority w:val="22"/>
    <w:qFormat/>
    <w:rsid w:val="00DF7043"/>
    <w:rPr>
      <w:b/>
      <w:bCs/>
    </w:rPr>
  </w:style>
  <w:style w:type="table" w:styleId="Grigliatabella">
    <w:name w:val="Table Grid"/>
    <w:basedOn w:val="Tabellanormale"/>
    <w:uiPriority w:val="59"/>
    <w:rsid w:val="004E2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B43115"/>
  </w:style>
  <w:style w:type="character" w:customStyle="1" w:styleId="colore">
    <w:name w:val="colore"/>
    <w:basedOn w:val="Carpredefinitoparagrafo"/>
    <w:rsid w:val="008003F9"/>
  </w:style>
  <w:style w:type="character" w:styleId="Enfasicorsivo">
    <w:name w:val="Emphasis"/>
    <w:uiPriority w:val="20"/>
    <w:qFormat/>
    <w:rsid w:val="00A34CEE"/>
    <w:rPr>
      <w:i/>
      <w:iCs/>
    </w:rPr>
  </w:style>
  <w:style w:type="character" w:customStyle="1" w:styleId="apple-tab-span">
    <w:name w:val="apple-tab-span"/>
    <w:basedOn w:val="Carpredefinitoparagrafo"/>
    <w:rsid w:val="00A92F5F"/>
  </w:style>
  <w:style w:type="paragraph" w:customStyle="1" w:styleId="Articolo">
    <w:name w:val="Articolo"/>
    <w:basedOn w:val="Normale"/>
    <w:link w:val="ArticoloCarattere"/>
    <w:qFormat/>
    <w:rsid w:val="005555CE"/>
    <w:pPr>
      <w:spacing w:after="120"/>
      <w:ind w:left="0"/>
      <w:contextualSpacing/>
      <w:jc w:val="center"/>
      <w:textAlignment w:val="center"/>
    </w:pPr>
    <w:rPr>
      <w:rFonts w:eastAsia="Times New Roman" w:cs="Calibri"/>
      <w:b/>
      <w:bCs/>
      <w:lang w:eastAsia="it-IT"/>
    </w:rPr>
  </w:style>
  <w:style w:type="character" w:customStyle="1" w:styleId="ArticoloCarattere">
    <w:name w:val="Articolo Carattere"/>
    <w:basedOn w:val="Carpredefinitoparagrafo"/>
    <w:link w:val="Articolo"/>
    <w:rsid w:val="005555CE"/>
    <w:rPr>
      <w:rFonts w:eastAsia="Times New Roman"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555CE"/>
    <w:rPr>
      <w:rFonts w:eastAsia="Times New Roman"/>
      <w:sz w:val="22"/>
      <w:szCs w:val="22"/>
    </w:rPr>
  </w:style>
  <w:style w:type="character" w:customStyle="1" w:styleId="ui-provider">
    <w:name w:val="ui-provider"/>
    <w:basedOn w:val="Carpredefinitoparagrafo"/>
    <w:rsid w:val="005555CE"/>
  </w:style>
  <w:style w:type="paragraph" w:styleId="Testonormale">
    <w:name w:val="Plain Text"/>
    <w:basedOn w:val="Normale"/>
    <w:link w:val="TestonormaleCarattere"/>
    <w:uiPriority w:val="99"/>
    <w:unhideWhenUsed/>
    <w:rsid w:val="005555CE"/>
    <w:pPr>
      <w:spacing w:line="360" w:lineRule="auto"/>
      <w:ind w:left="0"/>
      <w:jc w:val="left"/>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5555CE"/>
    <w:rPr>
      <w:rFonts w:ascii="Courier New" w:eastAsia="Times New Roman" w:hAnsi="Courier New"/>
    </w:rPr>
  </w:style>
  <w:style w:type="character" w:customStyle="1" w:styleId="Titolo1Carattere">
    <w:name w:val="Titolo 1 Carattere"/>
    <w:aliases w:val="articolo Carattere"/>
    <w:basedOn w:val="Carpredefinitoparagrafo"/>
    <w:link w:val="Titolo1"/>
    <w:uiPriority w:val="99"/>
    <w:rsid w:val="00B023D1"/>
    <w:rPr>
      <w:rFonts w:ascii="Times New Roman" w:eastAsia="Times New Roman" w:hAnsi="Times New Roman"/>
      <w:b/>
      <w:bCs/>
      <w:sz w:val="24"/>
      <w:szCs w:val="24"/>
      <w:lang w:eastAsia="en-US"/>
    </w:rPr>
  </w:style>
  <w:style w:type="paragraph" w:styleId="Titolo">
    <w:name w:val="Title"/>
    <w:basedOn w:val="Normale"/>
    <w:link w:val="TitoloCarattere"/>
    <w:uiPriority w:val="99"/>
    <w:qFormat/>
    <w:rsid w:val="00B023D1"/>
    <w:pPr>
      <w:spacing w:line="540" w:lineRule="exact"/>
      <w:ind w:left="0"/>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023D1"/>
    <w:rPr>
      <w:rFonts w:ascii="Times New Roman" w:eastAsia="Times New Roman" w:hAnsi="Times New Roman"/>
      <w:b/>
      <w:bCs/>
      <w:caps/>
      <w:sz w:val="24"/>
      <w:szCs w:val="24"/>
      <w:lang w:eastAsia="en-US"/>
    </w:rPr>
  </w:style>
  <w:style w:type="paragraph" w:customStyle="1" w:styleId="WW-Testonormale">
    <w:name w:val="WW-Testo normale"/>
    <w:basedOn w:val="Normale"/>
    <w:uiPriority w:val="99"/>
    <w:rsid w:val="00B023D1"/>
    <w:pPr>
      <w:suppressAutoHyphens/>
      <w:ind w:left="0"/>
      <w:jc w:val="left"/>
    </w:pPr>
    <w:rPr>
      <w:rFonts w:ascii="Courier New" w:eastAsia="Times New Roman" w:hAnsi="Courier New" w:cs="Courier New"/>
      <w:sz w:val="20"/>
      <w:szCs w:val="20"/>
      <w:lang w:eastAsia="it-IT"/>
    </w:rPr>
  </w:style>
  <w:style w:type="paragraph" w:customStyle="1" w:styleId="Stile">
    <w:name w:val="Stile"/>
    <w:uiPriority w:val="99"/>
    <w:rsid w:val="00B023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styleId="Corpodeltesto">
    <w:name w:val="Body Text"/>
    <w:basedOn w:val="Normale"/>
    <w:link w:val="CorpodeltestoCarattere"/>
    <w:unhideWhenUsed/>
    <w:rsid w:val="001176CF"/>
    <w:pPr>
      <w:spacing w:after="120"/>
    </w:pPr>
  </w:style>
  <w:style w:type="character" w:customStyle="1" w:styleId="CorpodeltestoCarattere">
    <w:name w:val="Corpo del testo Carattere"/>
    <w:basedOn w:val="Carpredefinitoparagrafo"/>
    <w:link w:val="Corpodeltesto"/>
    <w:rsid w:val="001176CF"/>
    <w:rPr>
      <w:sz w:val="22"/>
      <w:szCs w:val="22"/>
      <w:lang w:eastAsia="en-US"/>
    </w:rPr>
  </w:style>
  <w:style w:type="paragraph" w:customStyle="1" w:styleId="Heading1">
    <w:name w:val="Heading 1"/>
    <w:basedOn w:val="Normale"/>
    <w:uiPriority w:val="1"/>
    <w:qFormat/>
    <w:rsid w:val="00076C9C"/>
    <w:pPr>
      <w:widowControl w:val="0"/>
      <w:autoSpaceDE w:val="0"/>
      <w:autoSpaceDN w:val="0"/>
      <w:spacing w:before="52"/>
      <w:ind w:left="3478" w:right="4043"/>
      <w:jc w:val="center"/>
      <w:outlineLvl w:val="1"/>
    </w:pPr>
    <w:rPr>
      <w:rFonts w:cs="Calibri"/>
      <w:b/>
      <w:bCs/>
      <w:sz w:val="24"/>
      <w:szCs w:val="24"/>
    </w:rPr>
  </w:style>
  <w:style w:type="paragraph" w:customStyle="1" w:styleId="Heading2">
    <w:name w:val="Heading 2"/>
    <w:basedOn w:val="Normale"/>
    <w:uiPriority w:val="1"/>
    <w:qFormat/>
    <w:rsid w:val="00076C9C"/>
    <w:pPr>
      <w:widowControl w:val="0"/>
      <w:autoSpaceDE w:val="0"/>
      <w:autoSpaceDN w:val="0"/>
      <w:spacing w:before="19"/>
      <w:ind w:left="132"/>
      <w:jc w:val="left"/>
      <w:outlineLvl w:val="2"/>
    </w:pPr>
    <w:rPr>
      <w:rFonts w:cs="Calibri"/>
      <w:b/>
      <w:bCs/>
    </w:rPr>
  </w:style>
  <w:style w:type="character" w:customStyle="1" w:styleId="markedcontent">
    <w:name w:val="markedcontent"/>
    <w:basedOn w:val="Carpredefinitoparagrafo"/>
    <w:rsid w:val="00F5351B"/>
  </w:style>
  <w:style w:type="paragraph" w:customStyle="1" w:styleId="Comma">
    <w:name w:val="Comma"/>
    <w:basedOn w:val="Paragrafoelenco"/>
    <w:link w:val="CommaCarattere"/>
    <w:qFormat/>
    <w:rsid w:val="00F5351B"/>
    <w:pPr>
      <w:numPr>
        <w:numId w:val="1"/>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F5351B"/>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20714604">
      <w:bodyDiv w:val="1"/>
      <w:marLeft w:val="0"/>
      <w:marRight w:val="0"/>
      <w:marTop w:val="0"/>
      <w:marBottom w:val="0"/>
      <w:divBdr>
        <w:top w:val="none" w:sz="0" w:space="0" w:color="auto"/>
        <w:left w:val="none" w:sz="0" w:space="0" w:color="auto"/>
        <w:bottom w:val="none" w:sz="0" w:space="0" w:color="auto"/>
        <w:right w:val="none" w:sz="0" w:space="0" w:color="auto"/>
      </w:divBdr>
      <w:divsChild>
        <w:div w:id="435254959">
          <w:marLeft w:val="562"/>
          <w:marRight w:val="0"/>
          <w:marTop w:val="110"/>
          <w:marBottom w:val="0"/>
          <w:divBdr>
            <w:top w:val="none" w:sz="0" w:space="0" w:color="auto"/>
            <w:left w:val="none" w:sz="0" w:space="0" w:color="auto"/>
            <w:bottom w:val="none" w:sz="0" w:space="0" w:color="auto"/>
            <w:right w:val="none" w:sz="0" w:space="0" w:color="auto"/>
          </w:divBdr>
        </w:div>
        <w:div w:id="1108309527">
          <w:marLeft w:val="562"/>
          <w:marRight w:val="0"/>
          <w:marTop w:val="110"/>
          <w:marBottom w:val="0"/>
          <w:divBdr>
            <w:top w:val="none" w:sz="0" w:space="0" w:color="auto"/>
            <w:left w:val="none" w:sz="0" w:space="0" w:color="auto"/>
            <w:bottom w:val="none" w:sz="0" w:space="0" w:color="auto"/>
            <w:right w:val="none" w:sz="0" w:space="0" w:color="auto"/>
          </w:divBdr>
        </w:div>
      </w:divsChild>
    </w:div>
    <w:div w:id="167213303">
      <w:bodyDiv w:val="1"/>
      <w:marLeft w:val="0"/>
      <w:marRight w:val="0"/>
      <w:marTop w:val="0"/>
      <w:marBottom w:val="0"/>
      <w:divBdr>
        <w:top w:val="none" w:sz="0" w:space="0" w:color="auto"/>
        <w:left w:val="none" w:sz="0" w:space="0" w:color="auto"/>
        <w:bottom w:val="none" w:sz="0" w:space="0" w:color="auto"/>
        <w:right w:val="none" w:sz="0" w:space="0" w:color="auto"/>
      </w:divBdr>
      <w:divsChild>
        <w:div w:id="414933447">
          <w:marLeft w:val="-115"/>
          <w:marRight w:val="0"/>
          <w:marTop w:val="0"/>
          <w:marBottom w:val="0"/>
          <w:divBdr>
            <w:top w:val="none" w:sz="0" w:space="0" w:color="auto"/>
            <w:left w:val="none" w:sz="0" w:space="0" w:color="auto"/>
            <w:bottom w:val="none" w:sz="0" w:space="0" w:color="auto"/>
            <w:right w:val="none" w:sz="0" w:space="0" w:color="auto"/>
          </w:divBdr>
        </w:div>
        <w:div w:id="410079638">
          <w:marLeft w:val="-115"/>
          <w:marRight w:val="0"/>
          <w:marTop w:val="0"/>
          <w:marBottom w:val="0"/>
          <w:divBdr>
            <w:top w:val="none" w:sz="0" w:space="0" w:color="auto"/>
            <w:left w:val="none" w:sz="0" w:space="0" w:color="auto"/>
            <w:bottom w:val="none" w:sz="0" w:space="0" w:color="auto"/>
            <w:right w:val="none" w:sz="0" w:space="0" w:color="auto"/>
          </w:divBdr>
        </w:div>
      </w:divsChild>
    </w:div>
    <w:div w:id="193231165">
      <w:bodyDiv w:val="1"/>
      <w:marLeft w:val="0"/>
      <w:marRight w:val="0"/>
      <w:marTop w:val="0"/>
      <w:marBottom w:val="0"/>
      <w:divBdr>
        <w:top w:val="none" w:sz="0" w:space="0" w:color="auto"/>
        <w:left w:val="none" w:sz="0" w:space="0" w:color="auto"/>
        <w:bottom w:val="none" w:sz="0" w:space="0" w:color="auto"/>
        <w:right w:val="none" w:sz="0" w:space="0" w:color="auto"/>
      </w:divBdr>
    </w:div>
    <w:div w:id="327755212">
      <w:bodyDiv w:val="1"/>
      <w:marLeft w:val="0"/>
      <w:marRight w:val="0"/>
      <w:marTop w:val="0"/>
      <w:marBottom w:val="0"/>
      <w:divBdr>
        <w:top w:val="none" w:sz="0" w:space="0" w:color="auto"/>
        <w:left w:val="none" w:sz="0" w:space="0" w:color="auto"/>
        <w:bottom w:val="none" w:sz="0" w:space="0" w:color="auto"/>
        <w:right w:val="none" w:sz="0" w:space="0" w:color="auto"/>
      </w:divBdr>
    </w:div>
    <w:div w:id="371539289">
      <w:bodyDiv w:val="1"/>
      <w:marLeft w:val="0"/>
      <w:marRight w:val="0"/>
      <w:marTop w:val="0"/>
      <w:marBottom w:val="0"/>
      <w:divBdr>
        <w:top w:val="none" w:sz="0" w:space="0" w:color="auto"/>
        <w:left w:val="none" w:sz="0" w:space="0" w:color="auto"/>
        <w:bottom w:val="none" w:sz="0" w:space="0" w:color="auto"/>
        <w:right w:val="none" w:sz="0" w:space="0" w:color="auto"/>
      </w:divBdr>
      <w:divsChild>
        <w:div w:id="1578637925">
          <w:marLeft w:val="706"/>
          <w:marRight w:val="0"/>
          <w:marTop w:val="140"/>
          <w:marBottom w:val="0"/>
          <w:divBdr>
            <w:top w:val="none" w:sz="0" w:space="0" w:color="auto"/>
            <w:left w:val="none" w:sz="0" w:space="0" w:color="auto"/>
            <w:bottom w:val="none" w:sz="0" w:space="0" w:color="auto"/>
            <w:right w:val="none" w:sz="0" w:space="0" w:color="auto"/>
          </w:divBdr>
        </w:div>
      </w:divsChild>
    </w:div>
    <w:div w:id="421494299">
      <w:bodyDiv w:val="1"/>
      <w:marLeft w:val="0"/>
      <w:marRight w:val="0"/>
      <w:marTop w:val="0"/>
      <w:marBottom w:val="0"/>
      <w:divBdr>
        <w:top w:val="none" w:sz="0" w:space="0" w:color="auto"/>
        <w:left w:val="none" w:sz="0" w:space="0" w:color="auto"/>
        <w:bottom w:val="none" w:sz="0" w:space="0" w:color="auto"/>
        <w:right w:val="none" w:sz="0" w:space="0" w:color="auto"/>
      </w:divBdr>
    </w:div>
    <w:div w:id="1063408856">
      <w:bodyDiv w:val="1"/>
      <w:marLeft w:val="0"/>
      <w:marRight w:val="0"/>
      <w:marTop w:val="0"/>
      <w:marBottom w:val="0"/>
      <w:divBdr>
        <w:top w:val="none" w:sz="0" w:space="0" w:color="auto"/>
        <w:left w:val="none" w:sz="0" w:space="0" w:color="auto"/>
        <w:bottom w:val="none" w:sz="0" w:space="0" w:color="auto"/>
        <w:right w:val="none" w:sz="0" w:space="0" w:color="auto"/>
      </w:divBdr>
      <w:divsChild>
        <w:div w:id="866334005">
          <w:marLeft w:val="0"/>
          <w:marRight w:val="0"/>
          <w:marTop w:val="0"/>
          <w:marBottom w:val="0"/>
          <w:divBdr>
            <w:top w:val="none" w:sz="0" w:space="0" w:color="auto"/>
            <w:left w:val="none" w:sz="0" w:space="0" w:color="auto"/>
            <w:bottom w:val="none" w:sz="0" w:space="0" w:color="auto"/>
            <w:right w:val="none" w:sz="0" w:space="0" w:color="auto"/>
          </w:divBdr>
        </w:div>
        <w:div w:id="1104422095">
          <w:marLeft w:val="0"/>
          <w:marRight w:val="0"/>
          <w:marTop w:val="0"/>
          <w:marBottom w:val="0"/>
          <w:divBdr>
            <w:top w:val="none" w:sz="0" w:space="0" w:color="auto"/>
            <w:left w:val="none" w:sz="0" w:space="0" w:color="auto"/>
            <w:bottom w:val="none" w:sz="0" w:space="0" w:color="auto"/>
            <w:right w:val="none" w:sz="0" w:space="0" w:color="auto"/>
          </w:divBdr>
        </w:div>
        <w:div w:id="1445269473">
          <w:marLeft w:val="0"/>
          <w:marRight w:val="0"/>
          <w:marTop w:val="0"/>
          <w:marBottom w:val="0"/>
          <w:divBdr>
            <w:top w:val="none" w:sz="0" w:space="0" w:color="auto"/>
            <w:left w:val="none" w:sz="0" w:space="0" w:color="auto"/>
            <w:bottom w:val="none" w:sz="0" w:space="0" w:color="auto"/>
            <w:right w:val="none" w:sz="0" w:space="0" w:color="auto"/>
          </w:divBdr>
        </w:div>
      </w:divsChild>
    </w:div>
    <w:div w:id="1161116000">
      <w:bodyDiv w:val="1"/>
      <w:marLeft w:val="0"/>
      <w:marRight w:val="0"/>
      <w:marTop w:val="0"/>
      <w:marBottom w:val="0"/>
      <w:divBdr>
        <w:top w:val="none" w:sz="0" w:space="0" w:color="auto"/>
        <w:left w:val="none" w:sz="0" w:space="0" w:color="auto"/>
        <w:bottom w:val="none" w:sz="0" w:space="0" w:color="auto"/>
        <w:right w:val="none" w:sz="0" w:space="0" w:color="auto"/>
      </w:divBdr>
    </w:div>
    <w:div w:id="1238978785">
      <w:bodyDiv w:val="1"/>
      <w:marLeft w:val="0"/>
      <w:marRight w:val="0"/>
      <w:marTop w:val="0"/>
      <w:marBottom w:val="0"/>
      <w:divBdr>
        <w:top w:val="none" w:sz="0" w:space="0" w:color="auto"/>
        <w:left w:val="none" w:sz="0" w:space="0" w:color="auto"/>
        <w:bottom w:val="none" w:sz="0" w:space="0" w:color="auto"/>
        <w:right w:val="none" w:sz="0" w:space="0" w:color="auto"/>
      </w:divBdr>
    </w:div>
    <w:div w:id="1294284732">
      <w:bodyDiv w:val="1"/>
      <w:marLeft w:val="0"/>
      <w:marRight w:val="0"/>
      <w:marTop w:val="0"/>
      <w:marBottom w:val="0"/>
      <w:divBdr>
        <w:top w:val="none" w:sz="0" w:space="0" w:color="auto"/>
        <w:left w:val="none" w:sz="0" w:space="0" w:color="auto"/>
        <w:bottom w:val="none" w:sz="0" w:space="0" w:color="auto"/>
        <w:right w:val="none" w:sz="0" w:space="0" w:color="auto"/>
      </w:divBdr>
      <w:divsChild>
        <w:div w:id="2039349824">
          <w:marLeft w:val="0"/>
          <w:marRight w:val="0"/>
          <w:marTop w:val="0"/>
          <w:marBottom w:val="0"/>
          <w:divBdr>
            <w:top w:val="none" w:sz="0" w:space="0" w:color="auto"/>
            <w:left w:val="none" w:sz="0" w:space="0" w:color="auto"/>
            <w:bottom w:val="none" w:sz="0" w:space="0" w:color="auto"/>
            <w:right w:val="none" w:sz="0" w:space="0" w:color="auto"/>
          </w:divBdr>
        </w:div>
      </w:divsChild>
    </w:div>
    <w:div w:id="1355034730">
      <w:bodyDiv w:val="1"/>
      <w:marLeft w:val="0"/>
      <w:marRight w:val="0"/>
      <w:marTop w:val="0"/>
      <w:marBottom w:val="0"/>
      <w:divBdr>
        <w:top w:val="none" w:sz="0" w:space="0" w:color="auto"/>
        <w:left w:val="none" w:sz="0" w:space="0" w:color="auto"/>
        <w:bottom w:val="none" w:sz="0" w:space="0" w:color="auto"/>
        <w:right w:val="none" w:sz="0" w:space="0" w:color="auto"/>
      </w:divBdr>
      <w:divsChild>
        <w:div w:id="3168671">
          <w:marLeft w:val="0"/>
          <w:marRight w:val="0"/>
          <w:marTop w:val="0"/>
          <w:marBottom w:val="0"/>
          <w:divBdr>
            <w:top w:val="none" w:sz="0" w:space="0" w:color="auto"/>
            <w:left w:val="none" w:sz="0" w:space="0" w:color="auto"/>
            <w:bottom w:val="none" w:sz="0" w:space="0" w:color="auto"/>
            <w:right w:val="none" w:sz="0" w:space="0" w:color="auto"/>
          </w:divBdr>
        </w:div>
        <w:div w:id="5444492">
          <w:marLeft w:val="0"/>
          <w:marRight w:val="0"/>
          <w:marTop w:val="0"/>
          <w:marBottom w:val="0"/>
          <w:divBdr>
            <w:top w:val="none" w:sz="0" w:space="0" w:color="auto"/>
            <w:left w:val="none" w:sz="0" w:space="0" w:color="auto"/>
            <w:bottom w:val="none" w:sz="0" w:space="0" w:color="auto"/>
            <w:right w:val="none" w:sz="0" w:space="0" w:color="auto"/>
          </w:divBdr>
        </w:div>
        <w:div w:id="67768837">
          <w:marLeft w:val="0"/>
          <w:marRight w:val="0"/>
          <w:marTop w:val="0"/>
          <w:marBottom w:val="0"/>
          <w:divBdr>
            <w:top w:val="none" w:sz="0" w:space="0" w:color="auto"/>
            <w:left w:val="none" w:sz="0" w:space="0" w:color="auto"/>
            <w:bottom w:val="none" w:sz="0" w:space="0" w:color="auto"/>
            <w:right w:val="none" w:sz="0" w:space="0" w:color="auto"/>
          </w:divBdr>
        </w:div>
        <w:div w:id="69425545">
          <w:marLeft w:val="0"/>
          <w:marRight w:val="0"/>
          <w:marTop w:val="0"/>
          <w:marBottom w:val="0"/>
          <w:divBdr>
            <w:top w:val="none" w:sz="0" w:space="0" w:color="auto"/>
            <w:left w:val="none" w:sz="0" w:space="0" w:color="auto"/>
            <w:bottom w:val="none" w:sz="0" w:space="0" w:color="auto"/>
            <w:right w:val="none" w:sz="0" w:space="0" w:color="auto"/>
          </w:divBdr>
        </w:div>
        <w:div w:id="181280730">
          <w:marLeft w:val="0"/>
          <w:marRight w:val="0"/>
          <w:marTop w:val="0"/>
          <w:marBottom w:val="0"/>
          <w:divBdr>
            <w:top w:val="none" w:sz="0" w:space="0" w:color="auto"/>
            <w:left w:val="none" w:sz="0" w:space="0" w:color="auto"/>
            <w:bottom w:val="none" w:sz="0" w:space="0" w:color="auto"/>
            <w:right w:val="none" w:sz="0" w:space="0" w:color="auto"/>
          </w:divBdr>
        </w:div>
        <w:div w:id="183400256">
          <w:marLeft w:val="0"/>
          <w:marRight w:val="0"/>
          <w:marTop w:val="0"/>
          <w:marBottom w:val="0"/>
          <w:divBdr>
            <w:top w:val="none" w:sz="0" w:space="0" w:color="auto"/>
            <w:left w:val="none" w:sz="0" w:space="0" w:color="auto"/>
            <w:bottom w:val="none" w:sz="0" w:space="0" w:color="auto"/>
            <w:right w:val="none" w:sz="0" w:space="0" w:color="auto"/>
          </w:divBdr>
        </w:div>
        <w:div w:id="206527691">
          <w:marLeft w:val="0"/>
          <w:marRight w:val="0"/>
          <w:marTop w:val="0"/>
          <w:marBottom w:val="0"/>
          <w:divBdr>
            <w:top w:val="none" w:sz="0" w:space="0" w:color="auto"/>
            <w:left w:val="none" w:sz="0" w:space="0" w:color="auto"/>
            <w:bottom w:val="none" w:sz="0" w:space="0" w:color="auto"/>
            <w:right w:val="none" w:sz="0" w:space="0" w:color="auto"/>
          </w:divBdr>
        </w:div>
        <w:div w:id="251086544">
          <w:marLeft w:val="0"/>
          <w:marRight w:val="0"/>
          <w:marTop w:val="0"/>
          <w:marBottom w:val="0"/>
          <w:divBdr>
            <w:top w:val="none" w:sz="0" w:space="0" w:color="auto"/>
            <w:left w:val="none" w:sz="0" w:space="0" w:color="auto"/>
            <w:bottom w:val="none" w:sz="0" w:space="0" w:color="auto"/>
            <w:right w:val="none" w:sz="0" w:space="0" w:color="auto"/>
          </w:divBdr>
        </w:div>
        <w:div w:id="270090091">
          <w:marLeft w:val="0"/>
          <w:marRight w:val="0"/>
          <w:marTop w:val="0"/>
          <w:marBottom w:val="0"/>
          <w:divBdr>
            <w:top w:val="none" w:sz="0" w:space="0" w:color="auto"/>
            <w:left w:val="none" w:sz="0" w:space="0" w:color="auto"/>
            <w:bottom w:val="none" w:sz="0" w:space="0" w:color="auto"/>
            <w:right w:val="none" w:sz="0" w:space="0" w:color="auto"/>
          </w:divBdr>
        </w:div>
        <w:div w:id="349720655">
          <w:marLeft w:val="0"/>
          <w:marRight w:val="0"/>
          <w:marTop w:val="0"/>
          <w:marBottom w:val="0"/>
          <w:divBdr>
            <w:top w:val="none" w:sz="0" w:space="0" w:color="auto"/>
            <w:left w:val="none" w:sz="0" w:space="0" w:color="auto"/>
            <w:bottom w:val="none" w:sz="0" w:space="0" w:color="auto"/>
            <w:right w:val="none" w:sz="0" w:space="0" w:color="auto"/>
          </w:divBdr>
        </w:div>
        <w:div w:id="511526524">
          <w:marLeft w:val="0"/>
          <w:marRight w:val="0"/>
          <w:marTop w:val="0"/>
          <w:marBottom w:val="0"/>
          <w:divBdr>
            <w:top w:val="none" w:sz="0" w:space="0" w:color="auto"/>
            <w:left w:val="none" w:sz="0" w:space="0" w:color="auto"/>
            <w:bottom w:val="none" w:sz="0" w:space="0" w:color="auto"/>
            <w:right w:val="none" w:sz="0" w:space="0" w:color="auto"/>
          </w:divBdr>
        </w:div>
        <w:div w:id="625896701">
          <w:marLeft w:val="0"/>
          <w:marRight w:val="0"/>
          <w:marTop w:val="0"/>
          <w:marBottom w:val="0"/>
          <w:divBdr>
            <w:top w:val="none" w:sz="0" w:space="0" w:color="auto"/>
            <w:left w:val="none" w:sz="0" w:space="0" w:color="auto"/>
            <w:bottom w:val="none" w:sz="0" w:space="0" w:color="auto"/>
            <w:right w:val="none" w:sz="0" w:space="0" w:color="auto"/>
          </w:divBdr>
        </w:div>
        <w:div w:id="837426485">
          <w:marLeft w:val="0"/>
          <w:marRight w:val="0"/>
          <w:marTop w:val="0"/>
          <w:marBottom w:val="0"/>
          <w:divBdr>
            <w:top w:val="none" w:sz="0" w:space="0" w:color="auto"/>
            <w:left w:val="none" w:sz="0" w:space="0" w:color="auto"/>
            <w:bottom w:val="none" w:sz="0" w:space="0" w:color="auto"/>
            <w:right w:val="none" w:sz="0" w:space="0" w:color="auto"/>
          </w:divBdr>
        </w:div>
        <w:div w:id="868641042">
          <w:marLeft w:val="0"/>
          <w:marRight w:val="0"/>
          <w:marTop w:val="0"/>
          <w:marBottom w:val="0"/>
          <w:divBdr>
            <w:top w:val="none" w:sz="0" w:space="0" w:color="auto"/>
            <w:left w:val="none" w:sz="0" w:space="0" w:color="auto"/>
            <w:bottom w:val="none" w:sz="0" w:space="0" w:color="auto"/>
            <w:right w:val="none" w:sz="0" w:space="0" w:color="auto"/>
          </w:divBdr>
        </w:div>
        <w:div w:id="914707696">
          <w:marLeft w:val="0"/>
          <w:marRight w:val="0"/>
          <w:marTop w:val="0"/>
          <w:marBottom w:val="0"/>
          <w:divBdr>
            <w:top w:val="none" w:sz="0" w:space="0" w:color="auto"/>
            <w:left w:val="none" w:sz="0" w:space="0" w:color="auto"/>
            <w:bottom w:val="none" w:sz="0" w:space="0" w:color="auto"/>
            <w:right w:val="none" w:sz="0" w:space="0" w:color="auto"/>
          </w:divBdr>
        </w:div>
        <w:div w:id="1156531008">
          <w:marLeft w:val="0"/>
          <w:marRight w:val="0"/>
          <w:marTop w:val="0"/>
          <w:marBottom w:val="0"/>
          <w:divBdr>
            <w:top w:val="none" w:sz="0" w:space="0" w:color="auto"/>
            <w:left w:val="none" w:sz="0" w:space="0" w:color="auto"/>
            <w:bottom w:val="none" w:sz="0" w:space="0" w:color="auto"/>
            <w:right w:val="none" w:sz="0" w:space="0" w:color="auto"/>
          </w:divBdr>
        </w:div>
        <w:div w:id="1185093496">
          <w:marLeft w:val="0"/>
          <w:marRight w:val="0"/>
          <w:marTop w:val="0"/>
          <w:marBottom w:val="0"/>
          <w:divBdr>
            <w:top w:val="none" w:sz="0" w:space="0" w:color="auto"/>
            <w:left w:val="none" w:sz="0" w:space="0" w:color="auto"/>
            <w:bottom w:val="none" w:sz="0" w:space="0" w:color="auto"/>
            <w:right w:val="none" w:sz="0" w:space="0" w:color="auto"/>
          </w:divBdr>
        </w:div>
        <w:div w:id="1226449021">
          <w:marLeft w:val="0"/>
          <w:marRight w:val="0"/>
          <w:marTop w:val="0"/>
          <w:marBottom w:val="0"/>
          <w:divBdr>
            <w:top w:val="none" w:sz="0" w:space="0" w:color="auto"/>
            <w:left w:val="none" w:sz="0" w:space="0" w:color="auto"/>
            <w:bottom w:val="none" w:sz="0" w:space="0" w:color="auto"/>
            <w:right w:val="none" w:sz="0" w:space="0" w:color="auto"/>
          </w:divBdr>
        </w:div>
        <w:div w:id="1347637598">
          <w:marLeft w:val="0"/>
          <w:marRight w:val="0"/>
          <w:marTop w:val="0"/>
          <w:marBottom w:val="0"/>
          <w:divBdr>
            <w:top w:val="none" w:sz="0" w:space="0" w:color="auto"/>
            <w:left w:val="none" w:sz="0" w:space="0" w:color="auto"/>
            <w:bottom w:val="none" w:sz="0" w:space="0" w:color="auto"/>
            <w:right w:val="none" w:sz="0" w:space="0" w:color="auto"/>
          </w:divBdr>
        </w:div>
        <w:div w:id="1469976315">
          <w:marLeft w:val="0"/>
          <w:marRight w:val="0"/>
          <w:marTop w:val="0"/>
          <w:marBottom w:val="0"/>
          <w:divBdr>
            <w:top w:val="none" w:sz="0" w:space="0" w:color="auto"/>
            <w:left w:val="none" w:sz="0" w:space="0" w:color="auto"/>
            <w:bottom w:val="none" w:sz="0" w:space="0" w:color="auto"/>
            <w:right w:val="none" w:sz="0" w:space="0" w:color="auto"/>
          </w:divBdr>
        </w:div>
        <w:div w:id="1621297954">
          <w:marLeft w:val="0"/>
          <w:marRight w:val="0"/>
          <w:marTop w:val="0"/>
          <w:marBottom w:val="0"/>
          <w:divBdr>
            <w:top w:val="none" w:sz="0" w:space="0" w:color="auto"/>
            <w:left w:val="none" w:sz="0" w:space="0" w:color="auto"/>
            <w:bottom w:val="none" w:sz="0" w:space="0" w:color="auto"/>
            <w:right w:val="none" w:sz="0" w:space="0" w:color="auto"/>
          </w:divBdr>
        </w:div>
        <w:div w:id="1631745171">
          <w:marLeft w:val="0"/>
          <w:marRight w:val="0"/>
          <w:marTop w:val="0"/>
          <w:marBottom w:val="0"/>
          <w:divBdr>
            <w:top w:val="none" w:sz="0" w:space="0" w:color="auto"/>
            <w:left w:val="none" w:sz="0" w:space="0" w:color="auto"/>
            <w:bottom w:val="none" w:sz="0" w:space="0" w:color="auto"/>
            <w:right w:val="none" w:sz="0" w:space="0" w:color="auto"/>
          </w:divBdr>
        </w:div>
        <w:div w:id="1655640745">
          <w:marLeft w:val="0"/>
          <w:marRight w:val="0"/>
          <w:marTop w:val="0"/>
          <w:marBottom w:val="0"/>
          <w:divBdr>
            <w:top w:val="none" w:sz="0" w:space="0" w:color="auto"/>
            <w:left w:val="none" w:sz="0" w:space="0" w:color="auto"/>
            <w:bottom w:val="none" w:sz="0" w:space="0" w:color="auto"/>
            <w:right w:val="none" w:sz="0" w:space="0" w:color="auto"/>
          </w:divBdr>
        </w:div>
        <w:div w:id="1714116155">
          <w:marLeft w:val="0"/>
          <w:marRight w:val="0"/>
          <w:marTop w:val="0"/>
          <w:marBottom w:val="0"/>
          <w:divBdr>
            <w:top w:val="none" w:sz="0" w:space="0" w:color="auto"/>
            <w:left w:val="none" w:sz="0" w:space="0" w:color="auto"/>
            <w:bottom w:val="none" w:sz="0" w:space="0" w:color="auto"/>
            <w:right w:val="none" w:sz="0" w:space="0" w:color="auto"/>
          </w:divBdr>
        </w:div>
        <w:div w:id="1730617076">
          <w:marLeft w:val="0"/>
          <w:marRight w:val="0"/>
          <w:marTop w:val="0"/>
          <w:marBottom w:val="0"/>
          <w:divBdr>
            <w:top w:val="none" w:sz="0" w:space="0" w:color="auto"/>
            <w:left w:val="none" w:sz="0" w:space="0" w:color="auto"/>
            <w:bottom w:val="none" w:sz="0" w:space="0" w:color="auto"/>
            <w:right w:val="none" w:sz="0" w:space="0" w:color="auto"/>
          </w:divBdr>
        </w:div>
        <w:div w:id="1755782559">
          <w:marLeft w:val="0"/>
          <w:marRight w:val="0"/>
          <w:marTop w:val="0"/>
          <w:marBottom w:val="0"/>
          <w:divBdr>
            <w:top w:val="none" w:sz="0" w:space="0" w:color="auto"/>
            <w:left w:val="none" w:sz="0" w:space="0" w:color="auto"/>
            <w:bottom w:val="none" w:sz="0" w:space="0" w:color="auto"/>
            <w:right w:val="none" w:sz="0" w:space="0" w:color="auto"/>
          </w:divBdr>
        </w:div>
        <w:div w:id="1798836939">
          <w:marLeft w:val="0"/>
          <w:marRight w:val="0"/>
          <w:marTop w:val="0"/>
          <w:marBottom w:val="0"/>
          <w:divBdr>
            <w:top w:val="none" w:sz="0" w:space="0" w:color="auto"/>
            <w:left w:val="none" w:sz="0" w:space="0" w:color="auto"/>
            <w:bottom w:val="none" w:sz="0" w:space="0" w:color="auto"/>
            <w:right w:val="none" w:sz="0" w:space="0" w:color="auto"/>
          </w:divBdr>
        </w:div>
        <w:div w:id="1857034224">
          <w:marLeft w:val="0"/>
          <w:marRight w:val="0"/>
          <w:marTop w:val="0"/>
          <w:marBottom w:val="0"/>
          <w:divBdr>
            <w:top w:val="none" w:sz="0" w:space="0" w:color="auto"/>
            <w:left w:val="none" w:sz="0" w:space="0" w:color="auto"/>
            <w:bottom w:val="none" w:sz="0" w:space="0" w:color="auto"/>
            <w:right w:val="none" w:sz="0" w:space="0" w:color="auto"/>
          </w:divBdr>
        </w:div>
        <w:div w:id="1889606973">
          <w:marLeft w:val="0"/>
          <w:marRight w:val="0"/>
          <w:marTop w:val="0"/>
          <w:marBottom w:val="0"/>
          <w:divBdr>
            <w:top w:val="none" w:sz="0" w:space="0" w:color="auto"/>
            <w:left w:val="none" w:sz="0" w:space="0" w:color="auto"/>
            <w:bottom w:val="none" w:sz="0" w:space="0" w:color="auto"/>
            <w:right w:val="none" w:sz="0" w:space="0" w:color="auto"/>
          </w:divBdr>
        </w:div>
        <w:div w:id="1986740906">
          <w:marLeft w:val="0"/>
          <w:marRight w:val="0"/>
          <w:marTop w:val="0"/>
          <w:marBottom w:val="0"/>
          <w:divBdr>
            <w:top w:val="none" w:sz="0" w:space="0" w:color="auto"/>
            <w:left w:val="none" w:sz="0" w:space="0" w:color="auto"/>
            <w:bottom w:val="none" w:sz="0" w:space="0" w:color="auto"/>
            <w:right w:val="none" w:sz="0" w:space="0" w:color="auto"/>
          </w:divBdr>
        </w:div>
        <w:div w:id="2030136354">
          <w:marLeft w:val="0"/>
          <w:marRight w:val="0"/>
          <w:marTop w:val="0"/>
          <w:marBottom w:val="0"/>
          <w:divBdr>
            <w:top w:val="none" w:sz="0" w:space="0" w:color="auto"/>
            <w:left w:val="none" w:sz="0" w:space="0" w:color="auto"/>
            <w:bottom w:val="none" w:sz="0" w:space="0" w:color="auto"/>
            <w:right w:val="none" w:sz="0" w:space="0" w:color="auto"/>
          </w:divBdr>
        </w:div>
        <w:div w:id="2066222110">
          <w:marLeft w:val="0"/>
          <w:marRight w:val="0"/>
          <w:marTop w:val="0"/>
          <w:marBottom w:val="0"/>
          <w:divBdr>
            <w:top w:val="none" w:sz="0" w:space="0" w:color="auto"/>
            <w:left w:val="none" w:sz="0" w:space="0" w:color="auto"/>
            <w:bottom w:val="none" w:sz="0" w:space="0" w:color="auto"/>
            <w:right w:val="none" w:sz="0" w:space="0" w:color="auto"/>
          </w:divBdr>
        </w:div>
        <w:div w:id="2145148894">
          <w:marLeft w:val="0"/>
          <w:marRight w:val="0"/>
          <w:marTop w:val="0"/>
          <w:marBottom w:val="0"/>
          <w:divBdr>
            <w:top w:val="none" w:sz="0" w:space="0" w:color="auto"/>
            <w:left w:val="none" w:sz="0" w:space="0" w:color="auto"/>
            <w:bottom w:val="none" w:sz="0" w:space="0" w:color="auto"/>
            <w:right w:val="none" w:sz="0" w:space="0" w:color="auto"/>
          </w:divBdr>
        </w:div>
      </w:divsChild>
    </w:div>
    <w:div w:id="1440180806">
      <w:bodyDiv w:val="1"/>
      <w:marLeft w:val="0"/>
      <w:marRight w:val="0"/>
      <w:marTop w:val="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
      </w:divsChild>
    </w:div>
    <w:div w:id="1618681472">
      <w:bodyDiv w:val="1"/>
      <w:marLeft w:val="0"/>
      <w:marRight w:val="0"/>
      <w:marTop w:val="0"/>
      <w:marBottom w:val="0"/>
      <w:divBdr>
        <w:top w:val="none" w:sz="0" w:space="0" w:color="auto"/>
        <w:left w:val="none" w:sz="0" w:space="0" w:color="auto"/>
        <w:bottom w:val="none" w:sz="0" w:space="0" w:color="auto"/>
        <w:right w:val="none" w:sz="0" w:space="0" w:color="auto"/>
      </w:divBdr>
    </w:div>
    <w:div w:id="1906182634">
      <w:bodyDiv w:val="1"/>
      <w:marLeft w:val="0"/>
      <w:marRight w:val="0"/>
      <w:marTop w:val="0"/>
      <w:marBottom w:val="0"/>
      <w:divBdr>
        <w:top w:val="none" w:sz="0" w:space="0" w:color="auto"/>
        <w:left w:val="none" w:sz="0" w:space="0" w:color="auto"/>
        <w:bottom w:val="none" w:sz="0" w:space="0" w:color="auto"/>
        <w:right w:val="none" w:sz="0" w:space="0" w:color="auto"/>
      </w:divBdr>
      <w:divsChild>
        <w:div w:id="61103180">
          <w:marLeft w:val="0"/>
          <w:marRight w:val="0"/>
          <w:marTop w:val="0"/>
          <w:marBottom w:val="0"/>
          <w:divBdr>
            <w:top w:val="none" w:sz="0" w:space="0" w:color="auto"/>
            <w:left w:val="none" w:sz="0" w:space="0" w:color="auto"/>
            <w:bottom w:val="none" w:sz="0" w:space="0" w:color="auto"/>
            <w:right w:val="none" w:sz="0" w:space="0" w:color="auto"/>
          </w:divBdr>
        </w:div>
        <w:div w:id="77021469">
          <w:marLeft w:val="0"/>
          <w:marRight w:val="0"/>
          <w:marTop w:val="0"/>
          <w:marBottom w:val="0"/>
          <w:divBdr>
            <w:top w:val="none" w:sz="0" w:space="0" w:color="auto"/>
            <w:left w:val="none" w:sz="0" w:space="0" w:color="auto"/>
            <w:bottom w:val="none" w:sz="0" w:space="0" w:color="auto"/>
            <w:right w:val="none" w:sz="0" w:space="0" w:color="auto"/>
          </w:divBdr>
        </w:div>
        <w:div w:id="118691874">
          <w:marLeft w:val="0"/>
          <w:marRight w:val="0"/>
          <w:marTop w:val="0"/>
          <w:marBottom w:val="0"/>
          <w:divBdr>
            <w:top w:val="none" w:sz="0" w:space="0" w:color="auto"/>
            <w:left w:val="none" w:sz="0" w:space="0" w:color="auto"/>
            <w:bottom w:val="none" w:sz="0" w:space="0" w:color="auto"/>
            <w:right w:val="none" w:sz="0" w:space="0" w:color="auto"/>
          </w:divBdr>
        </w:div>
        <w:div w:id="285352943">
          <w:marLeft w:val="0"/>
          <w:marRight w:val="0"/>
          <w:marTop w:val="0"/>
          <w:marBottom w:val="0"/>
          <w:divBdr>
            <w:top w:val="none" w:sz="0" w:space="0" w:color="auto"/>
            <w:left w:val="none" w:sz="0" w:space="0" w:color="auto"/>
            <w:bottom w:val="none" w:sz="0" w:space="0" w:color="auto"/>
            <w:right w:val="none" w:sz="0" w:space="0" w:color="auto"/>
          </w:divBdr>
        </w:div>
        <w:div w:id="302197332">
          <w:marLeft w:val="0"/>
          <w:marRight w:val="0"/>
          <w:marTop w:val="0"/>
          <w:marBottom w:val="0"/>
          <w:divBdr>
            <w:top w:val="none" w:sz="0" w:space="0" w:color="auto"/>
            <w:left w:val="none" w:sz="0" w:space="0" w:color="auto"/>
            <w:bottom w:val="none" w:sz="0" w:space="0" w:color="auto"/>
            <w:right w:val="none" w:sz="0" w:space="0" w:color="auto"/>
          </w:divBdr>
        </w:div>
        <w:div w:id="471213655">
          <w:marLeft w:val="0"/>
          <w:marRight w:val="0"/>
          <w:marTop w:val="0"/>
          <w:marBottom w:val="0"/>
          <w:divBdr>
            <w:top w:val="none" w:sz="0" w:space="0" w:color="auto"/>
            <w:left w:val="none" w:sz="0" w:space="0" w:color="auto"/>
            <w:bottom w:val="none" w:sz="0" w:space="0" w:color="auto"/>
            <w:right w:val="none" w:sz="0" w:space="0" w:color="auto"/>
          </w:divBdr>
        </w:div>
        <w:div w:id="475952231">
          <w:marLeft w:val="0"/>
          <w:marRight w:val="0"/>
          <w:marTop w:val="0"/>
          <w:marBottom w:val="0"/>
          <w:divBdr>
            <w:top w:val="none" w:sz="0" w:space="0" w:color="auto"/>
            <w:left w:val="none" w:sz="0" w:space="0" w:color="auto"/>
            <w:bottom w:val="none" w:sz="0" w:space="0" w:color="auto"/>
            <w:right w:val="none" w:sz="0" w:space="0" w:color="auto"/>
          </w:divBdr>
        </w:div>
        <w:div w:id="509297867">
          <w:marLeft w:val="0"/>
          <w:marRight w:val="0"/>
          <w:marTop w:val="0"/>
          <w:marBottom w:val="0"/>
          <w:divBdr>
            <w:top w:val="none" w:sz="0" w:space="0" w:color="auto"/>
            <w:left w:val="none" w:sz="0" w:space="0" w:color="auto"/>
            <w:bottom w:val="none" w:sz="0" w:space="0" w:color="auto"/>
            <w:right w:val="none" w:sz="0" w:space="0" w:color="auto"/>
          </w:divBdr>
        </w:div>
        <w:div w:id="553465315">
          <w:marLeft w:val="0"/>
          <w:marRight w:val="0"/>
          <w:marTop w:val="0"/>
          <w:marBottom w:val="0"/>
          <w:divBdr>
            <w:top w:val="none" w:sz="0" w:space="0" w:color="auto"/>
            <w:left w:val="none" w:sz="0" w:space="0" w:color="auto"/>
            <w:bottom w:val="none" w:sz="0" w:space="0" w:color="auto"/>
            <w:right w:val="none" w:sz="0" w:space="0" w:color="auto"/>
          </w:divBdr>
        </w:div>
        <w:div w:id="568660183">
          <w:marLeft w:val="0"/>
          <w:marRight w:val="0"/>
          <w:marTop w:val="0"/>
          <w:marBottom w:val="0"/>
          <w:divBdr>
            <w:top w:val="none" w:sz="0" w:space="0" w:color="auto"/>
            <w:left w:val="none" w:sz="0" w:space="0" w:color="auto"/>
            <w:bottom w:val="none" w:sz="0" w:space="0" w:color="auto"/>
            <w:right w:val="none" w:sz="0" w:space="0" w:color="auto"/>
          </w:divBdr>
        </w:div>
        <w:div w:id="725614904">
          <w:marLeft w:val="0"/>
          <w:marRight w:val="0"/>
          <w:marTop w:val="0"/>
          <w:marBottom w:val="0"/>
          <w:divBdr>
            <w:top w:val="none" w:sz="0" w:space="0" w:color="auto"/>
            <w:left w:val="none" w:sz="0" w:space="0" w:color="auto"/>
            <w:bottom w:val="none" w:sz="0" w:space="0" w:color="auto"/>
            <w:right w:val="none" w:sz="0" w:space="0" w:color="auto"/>
          </w:divBdr>
        </w:div>
        <w:div w:id="742607891">
          <w:marLeft w:val="0"/>
          <w:marRight w:val="0"/>
          <w:marTop w:val="0"/>
          <w:marBottom w:val="0"/>
          <w:divBdr>
            <w:top w:val="none" w:sz="0" w:space="0" w:color="auto"/>
            <w:left w:val="none" w:sz="0" w:space="0" w:color="auto"/>
            <w:bottom w:val="none" w:sz="0" w:space="0" w:color="auto"/>
            <w:right w:val="none" w:sz="0" w:space="0" w:color="auto"/>
          </w:divBdr>
        </w:div>
        <w:div w:id="773670767">
          <w:marLeft w:val="0"/>
          <w:marRight w:val="0"/>
          <w:marTop w:val="0"/>
          <w:marBottom w:val="0"/>
          <w:divBdr>
            <w:top w:val="none" w:sz="0" w:space="0" w:color="auto"/>
            <w:left w:val="none" w:sz="0" w:space="0" w:color="auto"/>
            <w:bottom w:val="none" w:sz="0" w:space="0" w:color="auto"/>
            <w:right w:val="none" w:sz="0" w:space="0" w:color="auto"/>
          </w:divBdr>
        </w:div>
        <w:div w:id="851647219">
          <w:marLeft w:val="0"/>
          <w:marRight w:val="0"/>
          <w:marTop w:val="0"/>
          <w:marBottom w:val="0"/>
          <w:divBdr>
            <w:top w:val="none" w:sz="0" w:space="0" w:color="auto"/>
            <w:left w:val="none" w:sz="0" w:space="0" w:color="auto"/>
            <w:bottom w:val="none" w:sz="0" w:space="0" w:color="auto"/>
            <w:right w:val="none" w:sz="0" w:space="0" w:color="auto"/>
          </w:divBdr>
        </w:div>
        <w:div w:id="1005472404">
          <w:marLeft w:val="0"/>
          <w:marRight w:val="0"/>
          <w:marTop w:val="0"/>
          <w:marBottom w:val="0"/>
          <w:divBdr>
            <w:top w:val="none" w:sz="0" w:space="0" w:color="auto"/>
            <w:left w:val="none" w:sz="0" w:space="0" w:color="auto"/>
            <w:bottom w:val="none" w:sz="0" w:space="0" w:color="auto"/>
            <w:right w:val="none" w:sz="0" w:space="0" w:color="auto"/>
          </w:divBdr>
        </w:div>
        <w:div w:id="1020282055">
          <w:marLeft w:val="0"/>
          <w:marRight w:val="0"/>
          <w:marTop w:val="0"/>
          <w:marBottom w:val="0"/>
          <w:divBdr>
            <w:top w:val="none" w:sz="0" w:space="0" w:color="auto"/>
            <w:left w:val="none" w:sz="0" w:space="0" w:color="auto"/>
            <w:bottom w:val="none" w:sz="0" w:space="0" w:color="auto"/>
            <w:right w:val="none" w:sz="0" w:space="0" w:color="auto"/>
          </w:divBdr>
        </w:div>
        <w:div w:id="1325427911">
          <w:marLeft w:val="0"/>
          <w:marRight w:val="0"/>
          <w:marTop w:val="0"/>
          <w:marBottom w:val="0"/>
          <w:divBdr>
            <w:top w:val="none" w:sz="0" w:space="0" w:color="auto"/>
            <w:left w:val="none" w:sz="0" w:space="0" w:color="auto"/>
            <w:bottom w:val="none" w:sz="0" w:space="0" w:color="auto"/>
            <w:right w:val="none" w:sz="0" w:space="0" w:color="auto"/>
          </w:divBdr>
        </w:div>
        <w:div w:id="1500542358">
          <w:marLeft w:val="0"/>
          <w:marRight w:val="0"/>
          <w:marTop w:val="0"/>
          <w:marBottom w:val="0"/>
          <w:divBdr>
            <w:top w:val="none" w:sz="0" w:space="0" w:color="auto"/>
            <w:left w:val="none" w:sz="0" w:space="0" w:color="auto"/>
            <w:bottom w:val="none" w:sz="0" w:space="0" w:color="auto"/>
            <w:right w:val="none" w:sz="0" w:space="0" w:color="auto"/>
          </w:divBdr>
        </w:div>
        <w:div w:id="1626160186">
          <w:marLeft w:val="0"/>
          <w:marRight w:val="0"/>
          <w:marTop w:val="0"/>
          <w:marBottom w:val="0"/>
          <w:divBdr>
            <w:top w:val="none" w:sz="0" w:space="0" w:color="auto"/>
            <w:left w:val="none" w:sz="0" w:space="0" w:color="auto"/>
            <w:bottom w:val="none" w:sz="0" w:space="0" w:color="auto"/>
            <w:right w:val="none" w:sz="0" w:space="0" w:color="auto"/>
          </w:divBdr>
        </w:div>
        <w:div w:id="1696539471">
          <w:marLeft w:val="0"/>
          <w:marRight w:val="0"/>
          <w:marTop w:val="0"/>
          <w:marBottom w:val="0"/>
          <w:divBdr>
            <w:top w:val="none" w:sz="0" w:space="0" w:color="auto"/>
            <w:left w:val="none" w:sz="0" w:space="0" w:color="auto"/>
            <w:bottom w:val="none" w:sz="0" w:space="0" w:color="auto"/>
            <w:right w:val="none" w:sz="0" w:space="0" w:color="auto"/>
          </w:divBdr>
        </w:div>
        <w:div w:id="1809930169">
          <w:marLeft w:val="0"/>
          <w:marRight w:val="0"/>
          <w:marTop w:val="0"/>
          <w:marBottom w:val="0"/>
          <w:divBdr>
            <w:top w:val="none" w:sz="0" w:space="0" w:color="auto"/>
            <w:left w:val="none" w:sz="0" w:space="0" w:color="auto"/>
            <w:bottom w:val="none" w:sz="0" w:space="0" w:color="auto"/>
            <w:right w:val="none" w:sz="0" w:space="0" w:color="auto"/>
          </w:divBdr>
        </w:div>
        <w:div w:id="1820265517">
          <w:marLeft w:val="0"/>
          <w:marRight w:val="0"/>
          <w:marTop w:val="0"/>
          <w:marBottom w:val="0"/>
          <w:divBdr>
            <w:top w:val="none" w:sz="0" w:space="0" w:color="auto"/>
            <w:left w:val="none" w:sz="0" w:space="0" w:color="auto"/>
            <w:bottom w:val="none" w:sz="0" w:space="0" w:color="auto"/>
            <w:right w:val="none" w:sz="0" w:space="0" w:color="auto"/>
          </w:divBdr>
        </w:div>
        <w:div w:id="1880706458">
          <w:marLeft w:val="0"/>
          <w:marRight w:val="0"/>
          <w:marTop w:val="0"/>
          <w:marBottom w:val="0"/>
          <w:divBdr>
            <w:top w:val="none" w:sz="0" w:space="0" w:color="auto"/>
            <w:left w:val="none" w:sz="0" w:space="0" w:color="auto"/>
            <w:bottom w:val="none" w:sz="0" w:space="0" w:color="auto"/>
            <w:right w:val="none" w:sz="0" w:space="0" w:color="auto"/>
          </w:divBdr>
        </w:div>
        <w:div w:id="2066290437">
          <w:marLeft w:val="0"/>
          <w:marRight w:val="0"/>
          <w:marTop w:val="0"/>
          <w:marBottom w:val="0"/>
          <w:divBdr>
            <w:top w:val="none" w:sz="0" w:space="0" w:color="auto"/>
            <w:left w:val="none" w:sz="0" w:space="0" w:color="auto"/>
            <w:bottom w:val="none" w:sz="0" w:space="0" w:color="auto"/>
            <w:right w:val="none" w:sz="0" w:space="0" w:color="auto"/>
          </w:divBdr>
        </w:div>
      </w:divsChild>
    </w:div>
    <w:div w:id="20155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S02700L@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e.cognome@mondelliamaldi.edu.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776AC-273D-4423-A006-ECF011BE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1322</Words>
  <Characters>7541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Rino</dc:creator>
  <cp:lastModifiedBy>pia grassi</cp:lastModifiedBy>
  <cp:revision>4</cp:revision>
  <cp:lastPrinted>2020-12-01T15:23:00Z</cp:lastPrinted>
  <dcterms:created xsi:type="dcterms:W3CDTF">2025-01-02T07:35:00Z</dcterms:created>
  <dcterms:modified xsi:type="dcterms:W3CDTF">2025-01-02T11:34:00Z</dcterms:modified>
</cp:coreProperties>
</file>